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A7" w:rsidRDefault="002211A0">
      <w:pPr>
        <w:jc w:val="center"/>
        <w:rPr>
          <w:rFonts w:ascii="华文中宋" w:eastAsia="华文中宋" w:hAnsi="华文中宋" w:cs="方正小标宋简体"/>
          <w:b/>
          <w:bCs/>
          <w:sz w:val="36"/>
          <w:szCs w:val="36"/>
        </w:rPr>
      </w:pPr>
      <w:bookmarkStart w:id="0" w:name="_GoBack"/>
      <w:bookmarkEnd w:id="0"/>
      <w:r w:rsidRPr="00B44305">
        <w:rPr>
          <w:rFonts w:ascii="华文中宋" w:eastAsia="华文中宋" w:hAnsi="华文中宋" w:cs="方正小标宋简体" w:hint="eastAsia"/>
          <w:b/>
          <w:bCs/>
          <w:sz w:val="36"/>
          <w:szCs w:val="36"/>
        </w:rPr>
        <w:t>关于开展201</w:t>
      </w:r>
      <w:r w:rsidR="00DF637A" w:rsidRPr="00B44305">
        <w:rPr>
          <w:rFonts w:ascii="华文中宋" w:eastAsia="华文中宋" w:hAnsi="华文中宋" w:cs="方正小标宋简体" w:hint="eastAsia"/>
          <w:b/>
          <w:bCs/>
          <w:sz w:val="36"/>
          <w:szCs w:val="36"/>
        </w:rPr>
        <w:t>8</w:t>
      </w:r>
      <w:r w:rsidRPr="00B44305">
        <w:rPr>
          <w:rFonts w:ascii="华文中宋" w:eastAsia="华文中宋" w:hAnsi="华文中宋" w:cs="方正小标宋简体" w:hint="eastAsia"/>
          <w:b/>
          <w:bCs/>
          <w:sz w:val="36"/>
          <w:szCs w:val="36"/>
        </w:rPr>
        <w:t>年上海市</w:t>
      </w:r>
      <w:r w:rsidR="003D4910" w:rsidRPr="00B44305">
        <w:rPr>
          <w:rFonts w:ascii="华文中宋" w:eastAsia="华文中宋" w:hAnsi="华文中宋" w:cs="方正小标宋简体" w:hint="eastAsia"/>
          <w:b/>
          <w:bCs/>
          <w:sz w:val="36"/>
          <w:szCs w:val="36"/>
        </w:rPr>
        <w:t>“四有”好教师</w:t>
      </w:r>
    </w:p>
    <w:p w:rsidR="009447F8" w:rsidRPr="00B44305" w:rsidRDefault="004C5107">
      <w:pPr>
        <w:jc w:val="center"/>
        <w:rPr>
          <w:rFonts w:ascii="华文中宋" w:eastAsia="华文中宋" w:hAnsi="华文中宋" w:cs="方正小标宋简体"/>
          <w:b/>
          <w:bCs/>
          <w:sz w:val="36"/>
          <w:szCs w:val="36"/>
        </w:rPr>
      </w:pPr>
      <w:r w:rsidRPr="00B44305">
        <w:rPr>
          <w:rFonts w:ascii="华文中宋" w:eastAsia="华文中宋" w:hAnsi="华文中宋" w:cs="方正小标宋简体" w:hint="eastAsia"/>
          <w:b/>
          <w:bCs/>
          <w:sz w:val="36"/>
          <w:szCs w:val="36"/>
        </w:rPr>
        <w:t>（教书育人楷模）</w:t>
      </w:r>
      <w:r w:rsidR="002211A0" w:rsidRPr="00B44305">
        <w:rPr>
          <w:rFonts w:ascii="华文中宋" w:eastAsia="华文中宋" w:hAnsi="华文中宋" w:cs="方正小标宋简体" w:hint="eastAsia"/>
          <w:b/>
          <w:bCs/>
          <w:sz w:val="36"/>
          <w:szCs w:val="36"/>
        </w:rPr>
        <w:t>推选活动的通知</w:t>
      </w:r>
    </w:p>
    <w:p w:rsidR="009447F8" w:rsidRDefault="009447F8">
      <w:pPr>
        <w:spacing w:line="500" w:lineRule="exact"/>
        <w:jc w:val="center"/>
        <w:rPr>
          <w:rFonts w:ascii="仿宋_GB2312" w:eastAsia="仿宋_GB2312" w:cs="仿宋_GB2312"/>
          <w:sz w:val="28"/>
          <w:szCs w:val="28"/>
        </w:rPr>
      </w:pPr>
    </w:p>
    <w:p w:rsidR="009447F8" w:rsidRPr="00CB5AA7" w:rsidRDefault="00820890" w:rsidP="00466FA1">
      <w:pPr>
        <w:spacing w:line="560" w:lineRule="exact"/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各高校宣传</w:t>
      </w:r>
      <w:r w:rsidR="00DF637A" w:rsidRPr="00CB5AA7">
        <w:rPr>
          <w:rFonts w:ascii="仿宋_GB2312" w:eastAsia="仿宋_GB2312" w:cs="仿宋_GB2312" w:hint="eastAsia"/>
          <w:sz w:val="30"/>
          <w:szCs w:val="30"/>
        </w:rPr>
        <w:t>、人事部门</w:t>
      </w:r>
      <w:r w:rsidR="002211A0" w:rsidRPr="00CB5AA7">
        <w:rPr>
          <w:rFonts w:ascii="仿宋_GB2312" w:eastAsia="仿宋_GB2312" w:cs="仿宋_GB2312" w:hint="eastAsia"/>
          <w:sz w:val="30"/>
          <w:szCs w:val="30"/>
        </w:rPr>
        <w:t>，各区教育局宣传</w:t>
      </w:r>
      <w:r w:rsidR="00DF637A" w:rsidRPr="00CB5AA7">
        <w:rPr>
          <w:rFonts w:ascii="仿宋_GB2312" w:eastAsia="仿宋_GB2312" w:cs="仿宋_GB2312" w:hint="eastAsia"/>
          <w:sz w:val="30"/>
          <w:szCs w:val="30"/>
        </w:rPr>
        <w:t>、人事</w:t>
      </w:r>
      <w:r w:rsidR="002211A0" w:rsidRPr="00CB5AA7">
        <w:rPr>
          <w:rFonts w:ascii="仿宋_GB2312" w:eastAsia="仿宋_GB2312" w:cs="仿宋_GB2312" w:hint="eastAsia"/>
          <w:sz w:val="30"/>
          <w:szCs w:val="30"/>
        </w:rPr>
        <w:t>部门</w:t>
      </w:r>
      <w:r w:rsidR="00D20A21" w:rsidRPr="00CB5AA7">
        <w:rPr>
          <w:rFonts w:ascii="仿宋_GB2312" w:eastAsia="仿宋_GB2312" w:cs="仿宋_GB2312" w:hint="eastAsia"/>
          <w:sz w:val="30"/>
          <w:szCs w:val="30"/>
        </w:rPr>
        <w:t>，各委局、控股</w:t>
      </w:r>
      <w:r w:rsidR="001C2B4D" w:rsidRPr="00CB5AA7">
        <w:rPr>
          <w:rFonts w:ascii="仿宋_GB2312" w:eastAsia="仿宋_GB2312" w:cs="仿宋_GB2312" w:hint="eastAsia"/>
          <w:sz w:val="30"/>
          <w:szCs w:val="30"/>
        </w:rPr>
        <w:t>（集团）</w:t>
      </w:r>
      <w:r w:rsidR="00D20A21" w:rsidRPr="00CB5AA7">
        <w:rPr>
          <w:rFonts w:ascii="仿宋_GB2312" w:eastAsia="仿宋_GB2312" w:cs="仿宋_GB2312" w:hint="eastAsia"/>
          <w:sz w:val="30"/>
          <w:szCs w:val="30"/>
        </w:rPr>
        <w:t>宣传、人事部门</w:t>
      </w:r>
      <w:r w:rsidR="002211A0" w:rsidRPr="00CB5AA7">
        <w:rPr>
          <w:rFonts w:ascii="仿宋_GB2312" w:eastAsia="仿宋_GB2312" w:cs="仿宋_GB2312" w:hint="eastAsia"/>
          <w:sz w:val="30"/>
          <w:szCs w:val="30"/>
        </w:rPr>
        <w:t>：</w:t>
      </w:r>
    </w:p>
    <w:p w:rsidR="009447F8" w:rsidRPr="00CB5AA7" w:rsidRDefault="002211A0" w:rsidP="00466FA1">
      <w:pPr>
        <w:spacing w:line="560" w:lineRule="exact"/>
        <w:ind w:firstLineChars="200" w:firstLine="600"/>
        <w:rPr>
          <w:rFonts w:ascii="仿宋_GB2312" w:eastAsia="仿宋_GB2312" w:cs="Times New Roman"/>
          <w:sz w:val="30"/>
          <w:szCs w:val="30"/>
        </w:rPr>
      </w:pPr>
      <w:r w:rsidRPr="00CB5AA7">
        <w:rPr>
          <w:rFonts w:ascii="仿宋_GB2312" w:eastAsia="仿宋_GB2312" w:cs="仿宋_GB2312" w:hint="eastAsia"/>
          <w:sz w:val="30"/>
          <w:szCs w:val="30"/>
        </w:rPr>
        <w:t>为</w:t>
      </w:r>
      <w:r w:rsidR="00DF637A" w:rsidRPr="00CB5AA7">
        <w:rPr>
          <w:rFonts w:ascii="仿宋_GB2312" w:eastAsia="仿宋_GB2312" w:cs="仿宋_GB2312" w:hint="eastAsia"/>
          <w:sz w:val="30"/>
          <w:szCs w:val="30"/>
        </w:rPr>
        <w:t>全面贯彻党的十九大精神，以习近平新时代中国特色社会主义思想为指导，</w:t>
      </w:r>
      <w:r w:rsidR="00820890" w:rsidRPr="00CB5AA7">
        <w:rPr>
          <w:rFonts w:ascii="仿宋_GB2312" w:eastAsia="仿宋_GB2312" w:cs="仿宋_GB2312" w:hint="eastAsia"/>
          <w:sz w:val="30"/>
          <w:szCs w:val="30"/>
        </w:rPr>
        <w:t>落实</w:t>
      </w:r>
      <w:r w:rsidR="00DF637A" w:rsidRPr="00CB5AA7">
        <w:rPr>
          <w:rFonts w:ascii="仿宋_GB2312" w:eastAsia="仿宋_GB2312" w:cs="仿宋_GB2312" w:hint="eastAsia"/>
          <w:sz w:val="30"/>
          <w:szCs w:val="30"/>
        </w:rPr>
        <w:t>《关于全面深化新时代教师队伍建设改革的意见》</w:t>
      </w:r>
      <w:r w:rsidR="00691EB4" w:rsidRPr="00CB5AA7">
        <w:rPr>
          <w:rFonts w:ascii="仿宋_GB2312" w:eastAsia="仿宋_GB2312" w:cs="仿宋_GB2312" w:hint="eastAsia"/>
          <w:sz w:val="30"/>
          <w:szCs w:val="30"/>
        </w:rPr>
        <w:t>（中发</w:t>
      </w:r>
      <w:r w:rsidR="00D06DAF" w:rsidRPr="00CB5AA7">
        <w:rPr>
          <w:rFonts w:ascii="仿宋_GB2312" w:eastAsia="仿宋_GB2312" w:hAnsi="仿宋" w:cs="仿宋_GB2312" w:hint="eastAsia"/>
          <w:sz w:val="30"/>
          <w:szCs w:val="30"/>
        </w:rPr>
        <w:t>〔2018〕</w:t>
      </w:r>
      <w:r w:rsidR="00691EB4" w:rsidRPr="00CB5AA7">
        <w:rPr>
          <w:rFonts w:ascii="仿宋_GB2312" w:eastAsia="仿宋_GB2312" w:cs="仿宋_GB2312" w:hint="eastAsia"/>
          <w:sz w:val="30"/>
          <w:szCs w:val="30"/>
        </w:rPr>
        <w:t>4号）</w:t>
      </w:r>
      <w:r w:rsidR="00DF637A" w:rsidRPr="00CB5AA7">
        <w:rPr>
          <w:rFonts w:ascii="仿宋_GB2312" w:eastAsia="仿宋_GB2312" w:cs="仿宋_GB2312" w:hint="eastAsia"/>
          <w:sz w:val="30"/>
          <w:szCs w:val="30"/>
        </w:rPr>
        <w:t>，</w:t>
      </w:r>
      <w:r w:rsidRPr="00CB5AA7">
        <w:rPr>
          <w:rFonts w:ascii="仿宋_GB2312" w:eastAsia="仿宋_GB2312" w:cs="仿宋_GB2312" w:hint="eastAsia"/>
          <w:sz w:val="30"/>
          <w:szCs w:val="30"/>
        </w:rPr>
        <w:t>引导广大教师增强教书育人的荣誉感和责任感，努力成为先进思想文化的传播者、党执政的坚定支持者，更好地担起育德树人的责任</w:t>
      </w:r>
      <w:r w:rsidR="003171B5">
        <w:rPr>
          <w:rFonts w:ascii="仿宋_GB2312" w:eastAsia="仿宋_GB2312" w:cs="仿宋_GB2312" w:hint="eastAsia"/>
          <w:sz w:val="30"/>
          <w:szCs w:val="30"/>
        </w:rPr>
        <w:t>，</w:t>
      </w:r>
      <w:r w:rsidRPr="00CB5AA7">
        <w:rPr>
          <w:rFonts w:ascii="仿宋_GB2312" w:eastAsia="仿宋_GB2312" w:cs="仿宋_GB2312" w:hint="eastAsia"/>
          <w:sz w:val="30"/>
          <w:szCs w:val="30"/>
        </w:rPr>
        <w:t>根据</w:t>
      </w:r>
      <w:r w:rsidR="00691EB4" w:rsidRPr="00CB5AA7">
        <w:rPr>
          <w:rFonts w:ascii="仿宋_GB2312" w:eastAsia="仿宋_GB2312" w:cs="仿宋_GB2312" w:hint="eastAsia"/>
          <w:sz w:val="30"/>
          <w:szCs w:val="30"/>
        </w:rPr>
        <w:t>《教育部教师工作司关于开展全国教书育人楷模推选工作的通知》（教师司函</w:t>
      </w:r>
      <w:r w:rsidR="00D06DAF" w:rsidRPr="00CB5AA7">
        <w:rPr>
          <w:rFonts w:ascii="仿宋_GB2312" w:eastAsia="仿宋_GB2312" w:hAnsi="仿宋" w:cs="仿宋_GB2312" w:hint="eastAsia"/>
          <w:sz w:val="30"/>
          <w:szCs w:val="30"/>
        </w:rPr>
        <w:t>〔2018〕</w:t>
      </w:r>
      <w:r w:rsidR="00691EB4" w:rsidRPr="00CB5AA7">
        <w:rPr>
          <w:rFonts w:ascii="仿宋_GB2312" w:eastAsia="仿宋_GB2312" w:cs="仿宋_GB2312" w:hint="eastAsia"/>
          <w:sz w:val="30"/>
          <w:szCs w:val="30"/>
        </w:rPr>
        <w:t>28号）</w:t>
      </w:r>
      <w:r w:rsidR="00820890">
        <w:rPr>
          <w:rFonts w:ascii="仿宋_GB2312" w:eastAsia="仿宋_GB2312" w:cs="仿宋_GB2312" w:hint="eastAsia"/>
          <w:sz w:val="30"/>
          <w:szCs w:val="30"/>
        </w:rPr>
        <w:t>精神</w:t>
      </w:r>
      <w:r w:rsidRPr="00CB5AA7">
        <w:rPr>
          <w:rFonts w:ascii="仿宋_GB2312" w:eastAsia="仿宋_GB2312" w:cs="仿宋_GB2312" w:hint="eastAsia"/>
          <w:sz w:val="30"/>
          <w:szCs w:val="30"/>
        </w:rPr>
        <w:t>，参照教育部相关工作安排，上海市教育发展基金会、上海市中小学幼儿教师奖励基金会、上海教育报刊总社、上海教育电视台，将联合组织开展201</w:t>
      </w:r>
      <w:r w:rsidR="00691EB4" w:rsidRPr="00CB5AA7">
        <w:rPr>
          <w:rFonts w:ascii="仿宋_GB2312" w:eastAsia="仿宋_GB2312" w:cs="仿宋_GB2312" w:hint="eastAsia"/>
          <w:sz w:val="30"/>
          <w:szCs w:val="30"/>
        </w:rPr>
        <w:t>8</w:t>
      </w:r>
      <w:r w:rsidRPr="00CB5AA7">
        <w:rPr>
          <w:rFonts w:ascii="仿宋_GB2312" w:eastAsia="仿宋_GB2312" w:cs="仿宋_GB2312" w:hint="eastAsia"/>
          <w:sz w:val="30"/>
          <w:szCs w:val="30"/>
        </w:rPr>
        <w:t>年</w:t>
      </w:r>
      <w:r w:rsidR="00D20A21" w:rsidRPr="00CB5AA7">
        <w:rPr>
          <w:rFonts w:ascii="仿宋_GB2312" w:eastAsia="仿宋_GB2312" w:cs="仿宋_GB2312" w:hint="eastAsia"/>
          <w:sz w:val="30"/>
          <w:szCs w:val="30"/>
        </w:rPr>
        <w:t>上海市“四有”好教师（教书育人楷模）</w:t>
      </w:r>
      <w:r w:rsidRPr="00CB5AA7">
        <w:rPr>
          <w:rFonts w:ascii="仿宋_GB2312" w:eastAsia="仿宋_GB2312" w:cs="仿宋_GB2312" w:hint="eastAsia"/>
          <w:sz w:val="30"/>
          <w:szCs w:val="30"/>
        </w:rPr>
        <w:t>推选活动。现将有关事项通知如下：</w:t>
      </w:r>
    </w:p>
    <w:p w:rsidR="009447F8" w:rsidRPr="00CB5AA7" w:rsidRDefault="002211A0" w:rsidP="00466FA1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CB5AA7">
        <w:rPr>
          <w:rFonts w:ascii="黑体" w:eastAsia="黑体" w:hAnsi="黑体" w:hint="eastAsia"/>
          <w:sz w:val="30"/>
          <w:szCs w:val="30"/>
        </w:rPr>
        <w:t>一、推选范围和条件</w:t>
      </w:r>
    </w:p>
    <w:p w:rsidR="009447F8" w:rsidRPr="00CB5AA7" w:rsidRDefault="002211A0" w:rsidP="00466FA1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B5AA7">
        <w:rPr>
          <w:rFonts w:ascii="仿宋_GB2312" w:eastAsia="仿宋_GB2312" w:hint="eastAsia"/>
          <w:sz w:val="30"/>
          <w:szCs w:val="30"/>
        </w:rPr>
        <w:t>1.推选的范围和对象：在教书育人方面作出突出贡献、曾获市级（含）以上荣誉称号的各级各类学校在职</w:t>
      </w:r>
      <w:r w:rsidR="003171B5">
        <w:rPr>
          <w:rFonts w:ascii="仿宋_GB2312" w:eastAsia="仿宋_GB2312" w:hint="eastAsia"/>
          <w:sz w:val="30"/>
          <w:szCs w:val="30"/>
        </w:rPr>
        <w:t>教</w:t>
      </w:r>
      <w:r w:rsidRPr="00CB5AA7">
        <w:rPr>
          <w:rFonts w:ascii="仿宋_GB2312" w:eastAsia="仿宋_GB2312" w:hint="eastAsia"/>
          <w:sz w:val="30"/>
          <w:szCs w:val="30"/>
        </w:rPr>
        <w:t>师，重点向学科一线教学教师倾斜。</w:t>
      </w:r>
    </w:p>
    <w:p w:rsidR="009447F8" w:rsidRPr="00CB5AA7" w:rsidRDefault="002211A0" w:rsidP="00466FA1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B5AA7">
        <w:rPr>
          <w:rFonts w:ascii="仿宋_GB2312" w:eastAsia="仿宋_GB2312" w:hint="eastAsia"/>
          <w:sz w:val="30"/>
          <w:szCs w:val="30"/>
        </w:rPr>
        <w:t>2.推荐人选的基本条件：忠诚于党和人民的教育事业，忠实履行国家教育职责，具有坚定的理想信念、高尚的道德情操、扎实的学识素养、博大的仁爱之心，始终坚持教书与育人相统一、言传与身教相统一、潜心问道与关注社会相统一、学术自由与学术规范相统一，教书育人成绩显著、贡献突出，事迹感人，享有</w:t>
      </w:r>
      <w:r w:rsidRPr="00CB5AA7">
        <w:rPr>
          <w:rFonts w:ascii="仿宋_GB2312" w:eastAsia="仿宋_GB2312" w:hint="eastAsia"/>
          <w:sz w:val="30"/>
          <w:szCs w:val="30"/>
        </w:rPr>
        <w:lastRenderedPageBreak/>
        <w:t>很高的社会声誉，具有重要影响力，人民群众公认。</w:t>
      </w:r>
    </w:p>
    <w:p w:rsidR="009447F8" w:rsidRPr="00CB5AA7" w:rsidRDefault="002211A0" w:rsidP="00466FA1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B5AA7">
        <w:rPr>
          <w:rFonts w:ascii="仿宋_GB2312" w:eastAsia="仿宋_GB2312" w:hint="eastAsia"/>
          <w:sz w:val="30"/>
          <w:szCs w:val="30"/>
        </w:rPr>
        <w:t>3.特别关注推荐人选的育</w:t>
      </w:r>
      <w:r w:rsidR="00D20A21" w:rsidRPr="00CB5AA7">
        <w:rPr>
          <w:rFonts w:ascii="仿宋_GB2312" w:eastAsia="仿宋_GB2312" w:hint="eastAsia"/>
          <w:sz w:val="30"/>
          <w:szCs w:val="30"/>
        </w:rPr>
        <w:t>德</w:t>
      </w:r>
      <w:r w:rsidRPr="00CB5AA7">
        <w:rPr>
          <w:rFonts w:ascii="仿宋_GB2312" w:eastAsia="仿宋_GB2312" w:hint="eastAsia"/>
          <w:sz w:val="30"/>
          <w:szCs w:val="30"/>
        </w:rPr>
        <w:t>能力和师德水平，推荐的人选应该是师德的表率、育人的模范，关爱学生、事迹生动、感染力强，充分体现先进性、时代性和典型性。</w:t>
      </w:r>
    </w:p>
    <w:p w:rsidR="009447F8" w:rsidRPr="00CB5AA7" w:rsidRDefault="002211A0" w:rsidP="00466FA1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CB5AA7">
        <w:rPr>
          <w:rFonts w:ascii="黑体" w:eastAsia="黑体" w:hAnsi="黑体" w:hint="eastAsia"/>
          <w:sz w:val="30"/>
          <w:szCs w:val="30"/>
        </w:rPr>
        <w:t>二、推荐名额</w:t>
      </w:r>
    </w:p>
    <w:p w:rsidR="009447F8" w:rsidRPr="00CB5AA7" w:rsidRDefault="002211A0" w:rsidP="00466FA1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B5AA7">
        <w:rPr>
          <w:rFonts w:ascii="仿宋_GB2312" w:eastAsia="仿宋_GB2312" w:hint="eastAsia"/>
          <w:sz w:val="30"/>
          <w:szCs w:val="30"/>
        </w:rPr>
        <w:t>各高校推荐1名</w:t>
      </w:r>
      <w:r w:rsidR="00D20A21" w:rsidRPr="00CB5AA7">
        <w:rPr>
          <w:rFonts w:ascii="仿宋_GB2312" w:eastAsia="仿宋_GB2312" w:hint="eastAsia"/>
          <w:sz w:val="30"/>
          <w:szCs w:val="30"/>
        </w:rPr>
        <w:t>“四有”好教师（教书育人楷模）候选人</w:t>
      </w:r>
      <w:r w:rsidR="001C2B4D" w:rsidRPr="00CB5AA7">
        <w:rPr>
          <w:rFonts w:ascii="仿宋_GB2312" w:eastAsia="仿宋_GB2312" w:hint="eastAsia"/>
          <w:sz w:val="30"/>
          <w:szCs w:val="30"/>
        </w:rPr>
        <w:t>；</w:t>
      </w:r>
      <w:r w:rsidRPr="00CB5AA7">
        <w:rPr>
          <w:rFonts w:ascii="仿宋_GB2312" w:eastAsia="仿宋_GB2312" w:hint="eastAsia"/>
          <w:sz w:val="30"/>
          <w:szCs w:val="30"/>
        </w:rPr>
        <w:t>各区教育局可推荐2名</w:t>
      </w:r>
      <w:r w:rsidR="00D20A21" w:rsidRPr="00CB5AA7">
        <w:rPr>
          <w:rFonts w:ascii="仿宋_GB2312" w:eastAsia="仿宋_GB2312" w:hint="eastAsia"/>
          <w:sz w:val="30"/>
          <w:szCs w:val="30"/>
        </w:rPr>
        <w:t>“四有”好教师（教书育人楷模）候选人</w:t>
      </w:r>
      <w:r w:rsidRPr="00CB5AA7">
        <w:rPr>
          <w:rFonts w:ascii="仿宋_GB2312" w:eastAsia="仿宋_GB2312" w:hint="eastAsia"/>
          <w:sz w:val="30"/>
          <w:szCs w:val="30"/>
        </w:rPr>
        <w:t>，其中非一线教师不得超过1名</w:t>
      </w:r>
      <w:r w:rsidR="001C2B4D" w:rsidRPr="00CB5AA7">
        <w:rPr>
          <w:rFonts w:ascii="仿宋_GB2312" w:eastAsia="仿宋_GB2312" w:hint="eastAsia"/>
          <w:sz w:val="30"/>
          <w:szCs w:val="30"/>
        </w:rPr>
        <w:t>；</w:t>
      </w:r>
      <w:r w:rsidR="001C2B4D" w:rsidRPr="00CB5AA7">
        <w:rPr>
          <w:rFonts w:ascii="仿宋_GB2312" w:eastAsia="仿宋_GB2312" w:cs="仿宋_GB2312" w:hint="eastAsia"/>
          <w:sz w:val="30"/>
          <w:szCs w:val="30"/>
        </w:rPr>
        <w:t>各委局、控股（集团）推荐</w:t>
      </w:r>
      <w:r w:rsidR="000F3E64" w:rsidRPr="00CB5AA7">
        <w:rPr>
          <w:rFonts w:ascii="仿宋_GB2312" w:eastAsia="仿宋_GB2312" w:cs="仿宋_GB2312" w:hint="eastAsia"/>
          <w:sz w:val="30"/>
          <w:szCs w:val="30"/>
        </w:rPr>
        <w:t>1名</w:t>
      </w:r>
      <w:r w:rsidR="000F3E64" w:rsidRPr="00CB5AA7">
        <w:rPr>
          <w:rFonts w:ascii="仿宋_GB2312" w:eastAsia="仿宋_GB2312" w:hint="eastAsia"/>
          <w:sz w:val="30"/>
          <w:szCs w:val="30"/>
        </w:rPr>
        <w:t>“四有”好教师（教书育人楷模）候选人</w:t>
      </w:r>
      <w:r w:rsidRPr="00CB5AA7">
        <w:rPr>
          <w:rFonts w:ascii="仿宋_GB2312" w:eastAsia="仿宋_GB2312" w:hint="eastAsia"/>
          <w:sz w:val="30"/>
          <w:szCs w:val="30"/>
        </w:rPr>
        <w:t>。曾获评上海市教书育人楷模</w:t>
      </w:r>
      <w:r w:rsidR="003D4910" w:rsidRPr="00CB5AA7">
        <w:rPr>
          <w:rFonts w:ascii="仿宋_GB2312" w:eastAsia="仿宋_GB2312" w:hint="eastAsia"/>
          <w:sz w:val="30"/>
          <w:szCs w:val="30"/>
        </w:rPr>
        <w:t>的</w:t>
      </w:r>
      <w:r w:rsidRPr="00CB5AA7">
        <w:rPr>
          <w:rFonts w:ascii="仿宋_GB2312" w:eastAsia="仿宋_GB2312" w:hint="eastAsia"/>
          <w:sz w:val="30"/>
          <w:szCs w:val="30"/>
        </w:rPr>
        <w:t>教师不</w:t>
      </w:r>
      <w:r w:rsidR="003D4910" w:rsidRPr="00CB5AA7">
        <w:rPr>
          <w:rFonts w:ascii="仿宋_GB2312" w:eastAsia="仿宋_GB2312" w:hAnsi="宋体" w:cs="宋体" w:hint="eastAsia"/>
          <w:sz w:val="30"/>
          <w:szCs w:val="30"/>
        </w:rPr>
        <w:t>再</w:t>
      </w:r>
      <w:r w:rsidR="003171B5">
        <w:rPr>
          <w:rFonts w:ascii="仿宋_GB2312" w:eastAsia="仿宋_GB2312" w:hAnsi="宋体" w:cs="宋体" w:hint="eastAsia"/>
          <w:sz w:val="30"/>
          <w:szCs w:val="30"/>
        </w:rPr>
        <w:t>推荐</w:t>
      </w:r>
      <w:r w:rsidRPr="00CB5AA7">
        <w:rPr>
          <w:rFonts w:ascii="仿宋_GB2312" w:eastAsia="仿宋_GB2312" w:hint="eastAsia"/>
          <w:sz w:val="30"/>
          <w:szCs w:val="30"/>
        </w:rPr>
        <w:t>申报。</w:t>
      </w:r>
    </w:p>
    <w:p w:rsidR="009447F8" w:rsidRPr="00CB5AA7" w:rsidRDefault="002211A0" w:rsidP="00466FA1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CB5AA7">
        <w:rPr>
          <w:rFonts w:ascii="黑体" w:eastAsia="黑体" w:hAnsi="黑体" w:hint="eastAsia"/>
          <w:sz w:val="30"/>
          <w:szCs w:val="30"/>
        </w:rPr>
        <w:t>三、推选流程</w:t>
      </w:r>
    </w:p>
    <w:p w:rsidR="009447F8" w:rsidRPr="00CB5AA7" w:rsidRDefault="002211A0" w:rsidP="00466FA1">
      <w:pPr>
        <w:spacing w:line="560" w:lineRule="exact"/>
        <w:ind w:firstLineChars="199" w:firstLine="597"/>
        <w:rPr>
          <w:rFonts w:ascii="仿宋_GB2312" w:eastAsia="仿宋_GB2312"/>
          <w:sz w:val="30"/>
          <w:szCs w:val="30"/>
        </w:rPr>
      </w:pPr>
      <w:r w:rsidRPr="00CB5AA7">
        <w:rPr>
          <w:rFonts w:ascii="仿宋_GB2312" w:eastAsia="仿宋_GB2312" w:hint="eastAsia"/>
          <w:sz w:val="30"/>
          <w:szCs w:val="30"/>
        </w:rPr>
        <w:t>1.评选推荐程序。由各高校、各区教育局</w:t>
      </w:r>
      <w:r w:rsidR="000F3E64" w:rsidRPr="00CB5AA7">
        <w:rPr>
          <w:rFonts w:ascii="仿宋_GB2312" w:eastAsia="仿宋_GB2312" w:hint="eastAsia"/>
          <w:sz w:val="30"/>
          <w:szCs w:val="30"/>
        </w:rPr>
        <w:t>、</w:t>
      </w:r>
      <w:r w:rsidR="000F3E64" w:rsidRPr="00CB5AA7">
        <w:rPr>
          <w:rFonts w:ascii="仿宋_GB2312" w:eastAsia="仿宋_GB2312" w:cs="仿宋_GB2312" w:hint="eastAsia"/>
          <w:sz w:val="30"/>
          <w:szCs w:val="30"/>
        </w:rPr>
        <w:t>各委局、控股（集团）</w:t>
      </w:r>
      <w:r w:rsidRPr="00CB5AA7">
        <w:rPr>
          <w:rFonts w:ascii="仿宋_GB2312" w:eastAsia="仿宋_GB2312" w:hint="eastAsia"/>
          <w:sz w:val="30"/>
          <w:szCs w:val="30"/>
        </w:rPr>
        <w:t>负责本单位、本地区人选的推荐提名工作，自下而上，逐级推荐。</w:t>
      </w:r>
    </w:p>
    <w:p w:rsidR="009447F8" w:rsidRPr="00CB5AA7" w:rsidRDefault="002211A0" w:rsidP="00466FA1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B5AA7">
        <w:rPr>
          <w:rFonts w:ascii="仿宋_GB2312" w:eastAsia="仿宋_GB2312" w:hint="eastAsia"/>
          <w:sz w:val="30"/>
          <w:szCs w:val="30"/>
        </w:rPr>
        <w:t>2.</w:t>
      </w:r>
      <w:r w:rsidR="0042423A" w:rsidRPr="00CB5AA7">
        <w:rPr>
          <w:rFonts w:ascii="仿宋_GB2312" w:eastAsia="仿宋_GB2312" w:hint="eastAsia"/>
          <w:sz w:val="30"/>
          <w:szCs w:val="30"/>
        </w:rPr>
        <w:t>专家委员会评选。</w:t>
      </w:r>
      <w:r w:rsidRPr="00CB5AA7">
        <w:rPr>
          <w:rFonts w:ascii="仿宋_GB2312" w:eastAsia="仿宋_GB2312" w:hint="eastAsia"/>
          <w:sz w:val="30"/>
          <w:szCs w:val="30"/>
        </w:rPr>
        <w:t>评选活动由评选活动组委会负责，并由其推举的专家委员会对基层推荐人选进行评审。</w:t>
      </w:r>
    </w:p>
    <w:p w:rsidR="009447F8" w:rsidRPr="00CB5AA7" w:rsidRDefault="002211A0" w:rsidP="00466FA1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B5AA7">
        <w:rPr>
          <w:rFonts w:ascii="仿宋_GB2312" w:eastAsia="仿宋_GB2312" w:hint="eastAsia"/>
          <w:sz w:val="30"/>
          <w:szCs w:val="30"/>
        </w:rPr>
        <w:t>3.评选名额。评选出</w:t>
      </w:r>
      <w:r w:rsidR="003D4910" w:rsidRPr="00CB5AA7">
        <w:rPr>
          <w:rFonts w:ascii="仿宋_GB2312" w:eastAsia="仿宋_GB2312" w:hAnsi="Times New Roman" w:hint="eastAsia"/>
          <w:sz w:val="30"/>
          <w:szCs w:val="30"/>
        </w:rPr>
        <w:t>25</w:t>
      </w:r>
      <w:r w:rsidRPr="00CB5AA7">
        <w:rPr>
          <w:rFonts w:ascii="仿宋_GB2312" w:eastAsia="仿宋_GB2312" w:hint="eastAsia"/>
          <w:sz w:val="30"/>
          <w:szCs w:val="30"/>
        </w:rPr>
        <w:t>名</w:t>
      </w:r>
      <w:r w:rsidR="00820890">
        <w:rPr>
          <w:rFonts w:ascii="仿宋_GB2312" w:eastAsia="仿宋_GB2312" w:hint="eastAsia"/>
          <w:sz w:val="30"/>
          <w:szCs w:val="30"/>
        </w:rPr>
        <w:t>上海市</w:t>
      </w:r>
      <w:r w:rsidR="004C5107" w:rsidRPr="00CB5AA7">
        <w:rPr>
          <w:rFonts w:ascii="仿宋_GB2312" w:eastAsia="仿宋_GB2312" w:hint="eastAsia"/>
          <w:sz w:val="30"/>
          <w:szCs w:val="30"/>
        </w:rPr>
        <w:t>“四有”好教师（教书育人楷模），其中</w:t>
      </w:r>
      <w:r w:rsidR="00820890">
        <w:rPr>
          <w:rFonts w:ascii="仿宋_GB2312" w:eastAsia="仿宋_GB2312" w:hint="eastAsia"/>
          <w:sz w:val="30"/>
          <w:szCs w:val="30"/>
        </w:rPr>
        <w:t>上海市</w:t>
      </w:r>
      <w:r w:rsidR="00D20A21" w:rsidRPr="00CB5AA7">
        <w:rPr>
          <w:rFonts w:ascii="仿宋_GB2312" w:eastAsia="仿宋_GB2312" w:hint="eastAsia"/>
          <w:sz w:val="30"/>
          <w:szCs w:val="30"/>
        </w:rPr>
        <w:t>“四有”好教师（教书育人楷模）</w:t>
      </w:r>
      <w:r w:rsidR="004C5107" w:rsidRPr="00CB5AA7">
        <w:rPr>
          <w:rFonts w:ascii="仿宋_GB2312" w:eastAsia="仿宋_GB2312" w:hint="eastAsia"/>
          <w:sz w:val="30"/>
          <w:szCs w:val="30"/>
        </w:rPr>
        <w:t>10名，</w:t>
      </w:r>
      <w:r w:rsidR="00820890">
        <w:rPr>
          <w:rFonts w:ascii="仿宋_GB2312" w:eastAsia="仿宋_GB2312" w:hint="eastAsia"/>
          <w:sz w:val="30"/>
          <w:szCs w:val="30"/>
        </w:rPr>
        <w:t>上海市</w:t>
      </w:r>
      <w:r w:rsidR="00D20A21" w:rsidRPr="00CB5AA7">
        <w:rPr>
          <w:rFonts w:ascii="仿宋_GB2312" w:eastAsia="仿宋_GB2312" w:hint="eastAsia"/>
          <w:sz w:val="30"/>
          <w:szCs w:val="30"/>
        </w:rPr>
        <w:t>“四有”好教师（教书育人楷模）</w:t>
      </w:r>
      <w:r w:rsidR="004C5107" w:rsidRPr="00CB5AA7">
        <w:rPr>
          <w:rFonts w:ascii="仿宋_GB2312" w:eastAsia="仿宋_GB2312" w:hint="eastAsia"/>
          <w:sz w:val="30"/>
          <w:szCs w:val="30"/>
        </w:rPr>
        <w:t>提名15名</w:t>
      </w:r>
      <w:r w:rsidRPr="00CB5AA7">
        <w:rPr>
          <w:rFonts w:ascii="仿宋_GB2312" w:eastAsia="仿宋_GB2312" w:hint="eastAsia"/>
          <w:sz w:val="30"/>
          <w:szCs w:val="30"/>
        </w:rPr>
        <w:t>。</w:t>
      </w:r>
    </w:p>
    <w:p w:rsidR="009447F8" w:rsidRPr="00CB5AA7" w:rsidRDefault="002211A0" w:rsidP="00466FA1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B5AA7">
        <w:rPr>
          <w:rFonts w:ascii="仿宋_GB2312" w:eastAsia="仿宋_GB2312" w:hint="eastAsia"/>
          <w:sz w:val="30"/>
          <w:szCs w:val="30"/>
        </w:rPr>
        <w:t>4.组织审定。入选名单由评选活动组委会报市教卫工作党委、市教委审定。</w:t>
      </w:r>
    </w:p>
    <w:p w:rsidR="009447F8" w:rsidRPr="00CB5AA7" w:rsidRDefault="002211A0" w:rsidP="00466FA1">
      <w:pPr>
        <w:spacing w:line="560" w:lineRule="exact"/>
        <w:ind w:firstLineChars="200" w:firstLine="600"/>
        <w:rPr>
          <w:rFonts w:ascii="仿宋_GB2312" w:eastAsia="仿宋_GB2312"/>
          <w:b/>
          <w:color w:val="000000" w:themeColor="text1"/>
          <w:sz w:val="30"/>
          <w:szCs w:val="30"/>
        </w:rPr>
      </w:pPr>
      <w:r w:rsidRPr="00CB5AA7">
        <w:rPr>
          <w:rFonts w:ascii="仿宋_GB2312" w:eastAsia="仿宋_GB2312" w:hint="eastAsia"/>
          <w:sz w:val="30"/>
          <w:szCs w:val="30"/>
        </w:rPr>
        <w:t>5.事迹宣传。在教师节前后，</w:t>
      </w:r>
      <w:r w:rsidR="00C4656B" w:rsidRPr="00CB5AA7">
        <w:rPr>
          <w:rFonts w:ascii="仿宋_GB2312" w:eastAsia="仿宋_GB2312" w:hint="eastAsia"/>
          <w:sz w:val="30"/>
          <w:szCs w:val="30"/>
        </w:rPr>
        <w:t>结合</w:t>
      </w:r>
      <w:r w:rsidR="00B02919" w:rsidRPr="00CB5AA7">
        <w:rPr>
          <w:rFonts w:ascii="仿宋_GB2312" w:eastAsia="仿宋_GB2312" w:hint="eastAsia"/>
          <w:sz w:val="30"/>
          <w:szCs w:val="30"/>
        </w:rPr>
        <w:t>最美教师的工作</w:t>
      </w:r>
      <w:r w:rsidRPr="00CB5AA7">
        <w:rPr>
          <w:rFonts w:ascii="仿宋_GB2312" w:eastAsia="仿宋_GB2312" w:hint="eastAsia"/>
          <w:sz w:val="30"/>
          <w:szCs w:val="30"/>
        </w:rPr>
        <w:t>在本市主要媒体和教育媒体刊登</w:t>
      </w:r>
      <w:r w:rsidR="000F3E64" w:rsidRPr="00CB5AA7">
        <w:rPr>
          <w:rFonts w:ascii="仿宋_GB2312" w:eastAsia="仿宋_GB2312" w:hint="eastAsia"/>
          <w:sz w:val="30"/>
          <w:szCs w:val="30"/>
        </w:rPr>
        <w:t>“四有”好教师（教书育人楷模）</w:t>
      </w:r>
      <w:r w:rsidRPr="00CB5AA7">
        <w:rPr>
          <w:rFonts w:ascii="仿宋_GB2312" w:eastAsia="仿宋_GB2312" w:hint="eastAsia"/>
          <w:sz w:val="30"/>
          <w:szCs w:val="30"/>
        </w:rPr>
        <w:t>先进事迹，进行专题宣传。各单位要通过报纸、电视、网络、手机短信、</w:t>
      </w:r>
      <w:r w:rsidRPr="00CB5AA7">
        <w:rPr>
          <w:rFonts w:ascii="仿宋_GB2312" w:eastAsia="仿宋_GB2312" w:hint="eastAsia"/>
          <w:sz w:val="30"/>
          <w:szCs w:val="30"/>
        </w:rPr>
        <w:lastRenderedPageBreak/>
        <w:t>微博以及校园网</w:t>
      </w:r>
      <w:r w:rsidR="00D06DAF" w:rsidRPr="00CB5AA7">
        <w:rPr>
          <w:rFonts w:ascii="仿宋_GB2312" w:eastAsia="仿宋_GB2312" w:hint="eastAsia"/>
          <w:sz w:val="30"/>
          <w:szCs w:val="30"/>
        </w:rPr>
        <w:t>、</w:t>
      </w:r>
      <w:r w:rsidRPr="00CB5AA7">
        <w:rPr>
          <w:rFonts w:ascii="仿宋_GB2312" w:eastAsia="仿宋_GB2312" w:hint="eastAsia"/>
          <w:sz w:val="30"/>
          <w:szCs w:val="30"/>
        </w:rPr>
        <w:t>校报等媒体平台，大力宣传报道候选人的选进事迹。</w:t>
      </w:r>
    </w:p>
    <w:p w:rsidR="009447F8" w:rsidRPr="00CB5AA7" w:rsidRDefault="002211A0" w:rsidP="00466FA1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B5AA7">
        <w:rPr>
          <w:rFonts w:ascii="仿宋_GB2312" w:eastAsia="仿宋_GB2312" w:hint="eastAsia"/>
          <w:sz w:val="30"/>
          <w:szCs w:val="30"/>
        </w:rPr>
        <w:t>6.表彰奖励。在教师节前予以表彰，颁发证书和奖牌等。</w:t>
      </w:r>
    </w:p>
    <w:p w:rsidR="009447F8" w:rsidRPr="00CB5AA7" w:rsidRDefault="002211A0" w:rsidP="00466FA1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CB5AA7">
        <w:rPr>
          <w:rFonts w:ascii="黑体" w:eastAsia="黑体" w:hAnsi="黑体" w:hint="eastAsia"/>
          <w:sz w:val="30"/>
          <w:szCs w:val="30"/>
        </w:rPr>
        <w:t>四、材料报送</w:t>
      </w:r>
    </w:p>
    <w:p w:rsidR="009447F8" w:rsidRPr="00CB5AA7" w:rsidRDefault="002211A0" w:rsidP="00466FA1">
      <w:pPr>
        <w:spacing w:line="560" w:lineRule="exact"/>
        <w:ind w:firstLineChars="150" w:firstLine="450"/>
        <w:rPr>
          <w:rFonts w:ascii="仿宋_GB2312" w:eastAsia="仿宋_GB2312"/>
          <w:sz w:val="30"/>
          <w:szCs w:val="30"/>
        </w:rPr>
      </w:pPr>
      <w:r w:rsidRPr="00CB5AA7">
        <w:rPr>
          <w:rFonts w:ascii="仿宋_GB2312" w:eastAsia="仿宋_GB2312" w:hint="eastAsia"/>
          <w:sz w:val="30"/>
          <w:szCs w:val="30"/>
        </w:rPr>
        <w:t xml:space="preserve"> 请各高校、各区教育局</w:t>
      </w:r>
      <w:r w:rsidR="000F3E64" w:rsidRPr="00CB5AA7">
        <w:rPr>
          <w:rFonts w:ascii="仿宋_GB2312" w:eastAsia="仿宋_GB2312" w:hint="eastAsia"/>
          <w:sz w:val="30"/>
          <w:szCs w:val="30"/>
        </w:rPr>
        <w:t>、</w:t>
      </w:r>
      <w:r w:rsidR="000F3E64" w:rsidRPr="00CB5AA7">
        <w:rPr>
          <w:rFonts w:ascii="仿宋_GB2312" w:eastAsia="仿宋_GB2312" w:cs="仿宋_GB2312" w:hint="eastAsia"/>
          <w:sz w:val="30"/>
          <w:szCs w:val="30"/>
        </w:rPr>
        <w:t>各委局、控股（集团）</w:t>
      </w:r>
      <w:r w:rsidRPr="00CB5AA7">
        <w:rPr>
          <w:rFonts w:ascii="仿宋_GB2312" w:eastAsia="仿宋_GB2312" w:hint="eastAsia"/>
          <w:sz w:val="30"/>
          <w:szCs w:val="30"/>
        </w:rPr>
        <w:t>于201</w:t>
      </w:r>
      <w:r w:rsidR="00691EB4" w:rsidRPr="00CB5AA7">
        <w:rPr>
          <w:rFonts w:ascii="仿宋_GB2312" w:eastAsia="仿宋_GB2312" w:hint="eastAsia"/>
          <w:sz w:val="30"/>
          <w:szCs w:val="30"/>
        </w:rPr>
        <w:t>8</w:t>
      </w:r>
      <w:r w:rsidRPr="00CB5AA7">
        <w:rPr>
          <w:rFonts w:ascii="仿宋_GB2312" w:eastAsia="仿宋_GB2312" w:hint="eastAsia"/>
          <w:sz w:val="30"/>
          <w:szCs w:val="30"/>
        </w:rPr>
        <w:t>年</w:t>
      </w:r>
      <w:r w:rsidR="00691EB4" w:rsidRPr="00CB5AA7">
        <w:rPr>
          <w:rFonts w:ascii="仿宋_GB2312" w:eastAsia="仿宋_GB2312" w:hint="eastAsia"/>
          <w:sz w:val="30"/>
          <w:szCs w:val="30"/>
        </w:rPr>
        <w:t>7</w:t>
      </w:r>
      <w:r w:rsidRPr="00CB5AA7">
        <w:rPr>
          <w:rFonts w:ascii="仿宋_GB2312" w:eastAsia="仿宋_GB2312" w:hint="eastAsia"/>
          <w:sz w:val="30"/>
          <w:szCs w:val="30"/>
        </w:rPr>
        <w:t>月</w:t>
      </w:r>
      <w:r w:rsidR="00CB5AA7" w:rsidRPr="00CB5AA7">
        <w:rPr>
          <w:rFonts w:ascii="仿宋_GB2312" w:eastAsia="仿宋_GB2312" w:hint="eastAsia"/>
          <w:sz w:val="30"/>
          <w:szCs w:val="30"/>
        </w:rPr>
        <w:t>25</w:t>
      </w:r>
      <w:r w:rsidRPr="00CB5AA7">
        <w:rPr>
          <w:rFonts w:ascii="仿宋_GB2312" w:eastAsia="仿宋_GB2312" w:hint="eastAsia"/>
          <w:sz w:val="30"/>
          <w:szCs w:val="30"/>
        </w:rPr>
        <w:t>日（星期</w:t>
      </w:r>
      <w:r w:rsidR="00CB5AA7" w:rsidRPr="00CB5AA7">
        <w:rPr>
          <w:rFonts w:ascii="仿宋_GB2312" w:eastAsia="仿宋_GB2312" w:hint="eastAsia"/>
          <w:sz w:val="30"/>
          <w:szCs w:val="30"/>
        </w:rPr>
        <w:t>三</w:t>
      </w:r>
      <w:r w:rsidRPr="00CB5AA7">
        <w:rPr>
          <w:rFonts w:ascii="仿宋_GB2312" w:eastAsia="仿宋_GB2312" w:hint="eastAsia"/>
          <w:sz w:val="30"/>
          <w:szCs w:val="30"/>
        </w:rPr>
        <w:t>）</w:t>
      </w:r>
      <w:r w:rsidR="003171B5">
        <w:rPr>
          <w:rFonts w:ascii="仿宋_GB2312" w:eastAsia="仿宋_GB2312" w:hint="eastAsia"/>
          <w:sz w:val="30"/>
          <w:szCs w:val="30"/>
        </w:rPr>
        <w:t>下午4点</w:t>
      </w:r>
      <w:r w:rsidRPr="00CB5AA7">
        <w:rPr>
          <w:rFonts w:ascii="仿宋_GB2312" w:eastAsia="仿宋_GB2312" w:hint="eastAsia"/>
          <w:sz w:val="30"/>
          <w:szCs w:val="30"/>
        </w:rPr>
        <w:t>前，将相关材料报送至上海市</w:t>
      </w:r>
      <w:r w:rsidR="000F3E64" w:rsidRPr="00CB5AA7">
        <w:rPr>
          <w:rFonts w:ascii="仿宋_GB2312" w:eastAsia="仿宋_GB2312" w:hint="eastAsia"/>
          <w:sz w:val="30"/>
          <w:szCs w:val="30"/>
        </w:rPr>
        <w:t>“四有”好教师（教书育人楷模）</w:t>
      </w:r>
      <w:r w:rsidRPr="00CB5AA7">
        <w:rPr>
          <w:rFonts w:ascii="仿宋_GB2312" w:eastAsia="仿宋_GB2312" w:hint="eastAsia"/>
          <w:sz w:val="30"/>
          <w:szCs w:val="30"/>
        </w:rPr>
        <w:t>评选活动组委会。具体材料详见附件。</w:t>
      </w:r>
    </w:p>
    <w:p w:rsidR="009447F8" w:rsidRPr="00CB5AA7" w:rsidRDefault="002211A0" w:rsidP="00466FA1">
      <w:pPr>
        <w:spacing w:line="560" w:lineRule="exact"/>
        <w:rPr>
          <w:rFonts w:ascii="仿宋_GB2312" w:eastAsia="仿宋_GB2312" w:cs="仿宋_GB2312"/>
          <w:sz w:val="30"/>
          <w:szCs w:val="30"/>
        </w:rPr>
      </w:pPr>
      <w:r w:rsidRPr="00CB5AA7">
        <w:rPr>
          <w:rFonts w:ascii="仿宋_GB2312" w:eastAsia="仿宋_GB2312" w:cs="仿宋_GB2312" w:hint="eastAsia"/>
          <w:sz w:val="30"/>
          <w:szCs w:val="30"/>
        </w:rPr>
        <w:t xml:space="preserve">    活动组委会办公室联系人：邓锁</w:t>
      </w:r>
      <w:r w:rsidR="00C41047">
        <w:rPr>
          <w:rFonts w:ascii="仿宋_GB2312" w:eastAsia="仿宋_GB2312" w:cs="仿宋_GB2312" w:hint="eastAsia"/>
          <w:sz w:val="30"/>
          <w:szCs w:val="30"/>
        </w:rPr>
        <w:t>;</w:t>
      </w:r>
      <w:r w:rsidRPr="00CB5AA7">
        <w:rPr>
          <w:rFonts w:ascii="仿宋_GB2312" w:eastAsia="仿宋_GB2312" w:cs="仿宋_GB2312" w:hint="eastAsia"/>
          <w:sz w:val="30"/>
          <w:szCs w:val="30"/>
        </w:rPr>
        <w:t>李沁笛</w:t>
      </w:r>
    </w:p>
    <w:p w:rsidR="00B44305" w:rsidRPr="00CB5AA7" w:rsidRDefault="002211A0" w:rsidP="00466FA1">
      <w:pPr>
        <w:spacing w:line="560" w:lineRule="exact"/>
        <w:ind w:firstLineChars="150" w:firstLine="450"/>
        <w:rPr>
          <w:rFonts w:ascii="仿宋_GB2312" w:eastAsia="仿宋_GB2312" w:cs="仿宋_GB2312"/>
          <w:sz w:val="30"/>
          <w:szCs w:val="30"/>
        </w:rPr>
      </w:pPr>
      <w:r w:rsidRPr="00CB5AA7">
        <w:rPr>
          <w:rFonts w:ascii="仿宋_GB2312" w:eastAsia="仿宋_GB2312" w:cs="仿宋_GB2312" w:hint="eastAsia"/>
          <w:sz w:val="30"/>
          <w:szCs w:val="30"/>
        </w:rPr>
        <w:t xml:space="preserve"> 联系电话：18116286397</w:t>
      </w:r>
      <w:r w:rsidR="003171B5">
        <w:rPr>
          <w:rFonts w:ascii="仿宋_GB2312" w:eastAsia="仿宋_GB2312" w:cs="仿宋_GB2312" w:hint="eastAsia"/>
          <w:sz w:val="30"/>
          <w:szCs w:val="30"/>
        </w:rPr>
        <w:t>（邓）</w:t>
      </w:r>
      <w:r w:rsidR="00B44305" w:rsidRPr="00CB5AA7">
        <w:rPr>
          <w:rFonts w:ascii="仿宋_GB2312" w:eastAsia="仿宋_GB2312" w:cs="仿宋_GB2312" w:hint="eastAsia"/>
          <w:sz w:val="30"/>
          <w:szCs w:val="30"/>
        </w:rPr>
        <w:t xml:space="preserve">; </w:t>
      </w:r>
      <w:r w:rsidRPr="00CB5AA7">
        <w:rPr>
          <w:rFonts w:ascii="仿宋_GB2312" w:eastAsia="仿宋_GB2312" w:cs="仿宋_GB2312" w:hint="eastAsia"/>
          <w:sz w:val="30"/>
          <w:szCs w:val="30"/>
        </w:rPr>
        <w:t>18116286378</w:t>
      </w:r>
      <w:r w:rsidR="003171B5">
        <w:rPr>
          <w:rFonts w:ascii="仿宋_GB2312" w:eastAsia="仿宋_GB2312" w:cs="仿宋_GB2312" w:hint="eastAsia"/>
          <w:sz w:val="30"/>
          <w:szCs w:val="30"/>
        </w:rPr>
        <w:t>（李）</w:t>
      </w:r>
    </w:p>
    <w:p w:rsidR="009447F8" w:rsidRPr="00CB5AA7" w:rsidRDefault="002211A0" w:rsidP="00466FA1">
      <w:pPr>
        <w:spacing w:line="560" w:lineRule="exact"/>
        <w:ind w:firstLineChars="150" w:firstLine="450"/>
        <w:rPr>
          <w:rFonts w:ascii="仿宋_GB2312" w:eastAsia="仿宋_GB2312" w:cs="仿宋_GB2312"/>
          <w:sz w:val="30"/>
          <w:szCs w:val="30"/>
        </w:rPr>
      </w:pPr>
      <w:r w:rsidRPr="00CB5AA7">
        <w:rPr>
          <w:rFonts w:ascii="仿宋_GB2312" w:eastAsia="仿宋_GB2312" w:cs="仿宋_GB2312" w:hint="eastAsia"/>
          <w:sz w:val="30"/>
          <w:szCs w:val="30"/>
        </w:rPr>
        <w:t xml:space="preserve"> 联系地址：上海市徐汇区中山南二路151号904室（李沁笛收）</w:t>
      </w:r>
    </w:p>
    <w:p w:rsidR="009447F8" w:rsidRPr="003171B5" w:rsidRDefault="002211A0" w:rsidP="00466FA1">
      <w:pPr>
        <w:spacing w:line="560" w:lineRule="exact"/>
        <w:ind w:firstLineChars="150" w:firstLine="450"/>
        <w:rPr>
          <w:rFonts w:ascii="仿宋_GB2312" w:eastAsia="仿宋_GB2312"/>
          <w:sz w:val="30"/>
          <w:szCs w:val="30"/>
        </w:rPr>
      </w:pPr>
      <w:r w:rsidRPr="00CB5AA7">
        <w:rPr>
          <w:rFonts w:ascii="仿宋_GB2312" w:eastAsia="仿宋_GB2312" w:cs="仿宋_GB2312" w:hint="eastAsia"/>
          <w:sz w:val="30"/>
          <w:szCs w:val="30"/>
        </w:rPr>
        <w:t xml:space="preserve"> 电子邮箱</w:t>
      </w:r>
      <w:r w:rsidRPr="003171B5">
        <w:rPr>
          <w:rFonts w:ascii="仿宋_GB2312" w:eastAsia="仿宋_GB2312" w:hint="eastAsia"/>
          <w:sz w:val="30"/>
          <w:szCs w:val="30"/>
        </w:rPr>
        <w:t>：</w:t>
      </w:r>
      <w:hyperlink r:id="rId8" w:history="1">
        <w:r w:rsidR="003171B5" w:rsidRPr="003171B5">
          <w:rPr>
            <w:rFonts w:ascii="仿宋_GB2312" w:eastAsia="仿宋_GB2312" w:hint="eastAsia"/>
            <w:sz w:val="30"/>
            <w:szCs w:val="30"/>
          </w:rPr>
          <w:t>jsyrkm2017@163.com</w:t>
        </w:r>
      </w:hyperlink>
    </w:p>
    <w:p w:rsidR="003171B5" w:rsidRDefault="003171B5" w:rsidP="00466FA1">
      <w:pPr>
        <w:spacing w:line="560" w:lineRule="exact"/>
        <w:ind w:firstLineChars="150" w:firstLine="450"/>
        <w:rPr>
          <w:rFonts w:ascii="仿宋_GB2312" w:eastAsia="仿宋_GB2312" w:cs="仿宋_GB2312"/>
          <w:sz w:val="30"/>
          <w:szCs w:val="30"/>
        </w:rPr>
      </w:pPr>
    </w:p>
    <w:p w:rsidR="003171B5" w:rsidRPr="00CB5AA7" w:rsidRDefault="003171B5" w:rsidP="00466FA1">
      <w:pPr>
        <w:spacing w:line="560" w:lineRule="exact"/>
        <w:ind w:firstLineChars="150" w:firstLine="450"/>
        <w:rPr>
          <w:rFonts w:ascii="仿宋_GB2312" w:eastAsia="仿宋_GB2312" w:cs="仿宋_GB2312"/>
          <w:sz w:val="30"/>
          <w:szCs w:val="30"/>
        </w:rPr>
      </w:pPr>
    </w:p>
    <w:p w:rsidR="009447F8" w:rsidRPr="00CB5AA7" w:rsidRDefault="002211A0" w:rsidP="00466FA1">
      <w:pPr>
        <w:spacing w:line="560" w:lineRule="exact"/>
        <w:ind w:firstLineChars="150" w:firstLine="450"/>
        <w:rPr>
          <w:rFonts w:ascii="仿宋_GB2312" w:eastAsia="仿宋_GB2312" w:hAnsi="仿宋_GB2312"/>
          <w:sz w:val="30"/>
          <w:szCs w:val="30"/>
        </w:rPr>
      </w:pPr>
      <w:r w:rsidRPr="00CB5AA7">
        <w:rPr>
          <w:rFonts w:ascii="仿宋_GB2312" w:eastAsia="仿宋_GB2312" w:hAnsi="仿宋_GB2312" w:hint="eastAsia"/>
          <w:sz w:val="30"/>
          <w:szCs w:val="30"/>
        </w:rPr>
        <w:t>附件： 1.</w:t>
      </w:r>
      <w:r w:rsidRPr="00CB5AA7">
        <w:rPr>
          <w:rFonts w:ascii="仿宋_GB2312" w:eastAsia="仿宋_GB2312" w:hint="eastAsia"/>
          <w:sz w:val="30"/>
          <w:szCs w:val="30"/>
        </w:rPr>
        <w:t xml:space="preserve"> </w:t>
      </w:r>
      <w:r w:rsidRPr="00CB5AA7">
        <w:rPr>
          <w:rFonts w:ascii="仿宋_GB2312" w:eastAsia="仿宋_GB2312" w:hAnsi="仿宋_GB2312" w:hint="eastAsia"/>
          <w:sz w:val="30"/>
          <w:szCs w:val="30"/>
        </w:rPr>
        <w:t>候选人报送材料有关要求</w:t>
      </w:r>
    </w:p>
    <w:p w:rsidR="009447F8" w:rsidRPr="00CB5AA7" w:rsidRDefault="002211A0" w:rsidP="00820890">
      <w:pPr>
        <w:spacing w:line="560" w:lineRule="exact"/>
        <w:ind w:leftChars="203" w:left="1983" w:hangingChars="519" w:hanging="1557"/>
        <w:rPr>
          <w:rFonts w:ascii="仿宋_GB2312" w:eastAsia="仿宋_GB2312" w:hAnsi="仿宋_GB2312"/>
          <w:sz w:val="30"/>
          <w:szCs w:val="30"/>
        </w:rPr>
      </w:pPr>
      <w:r w:rsidRPr="00CB5AA7">
        <w:rPr>
          <w:rFonts w:ascii="仿宋_GB2312" w:eastAsia="仿宋_GB2312" w:hAnsi="仿宋_GB2312" w:hint="eastAsia"/>
          <w:sz w:val="30"/>
          <w:szCs w:val="30"/>
        </w:rPr>
        <w:t xml:space="preserve">       2.</w:t>
      </w:r>
      <w:r w:rsidRPr="00CB5AA7">
        <w:rPr>
          <w:rFonts w:ascii="仿宋_GB2312" w:eastAsia="仿宋_GB2312" w:hint="eastAsia"/>
          <w:sz w:val="30"/>
          <w:szCs w:val="30"/>
        </w:rPr>
        <w:t xml:space="preserve"> </w:t>
      </w:r>
      <w:r w:rsidRPr="00CB5AA7">
        <w:rPr>
          <w:rFonts w:ascii="仿宋_GB2312" w:eastAsia="仿宋_GB2312" w:hAnsi="仿宋_GB2312" w:hint="eastAsia"/>
          <w:sz w:val="30"/>
          <w:szCs w:val="30"/>
        </w:rPr>
        <w:t>201</w:t>
      </w:r>
      <w:r w:rsidR="00691EB4" w:rsidRPr="00CB5AA7">
        <w:rPr>
          <w:rFonts w:ascii="仿宋_GB2312" w:eastAsia="仿宋_GB2312" w:hAnsi="仿宋_GB2312" w:hint="eastAsia"/>
          <w:sz w:val="30"/>
          <w:szCs w:val="30"/>
        </w:rPr>
        <w:t>8</w:t>
      </w:r>
      <w:r w:rsidRPr="00CB5AA7">
        <w:rPr>
          <w:rFonts w:ascii="仿宋_GB2312" w:eastAsia="仿宋_GB2312" w:hAnsi="仿宋_GB2312" w:hint="eastAsia"/>
          <w:sz w:val="30"/>
          <w:szCs w:val="30"/>
        </w:rPr>
        <w:t>年上海市</w:t>
      </w:r>
      <w:r w:rsidR="000F3E64" w:rsidRPr="00CB5AA7">
        <w:rPr>
          <w:rFonts w:ascii="仿宋_GB2312" w:eastAsia="仿宋_GB2312" w:hint="eastAsia"/>
          <w:sz w:val="30"/>
          <w:szCs w:val="30"/>
        </w:rPr>
        <w:t>“四有”好教师（教书育人楷模）</w:t>
      </w:r>
      <w:r w:rsidRPr="00CB5AA7">
        <w:rPr>
          <w:rFonts w:ascii="仿宋_GB2312" w:eastAsia="仿宋_GB2312" w:hAnsi="仿宋_GB2312" w:hint="eastAsia"/>
          <w:sz w:val="30"/>
          <w:szCs w:val="30"/>
        </w:rPr>
        <w:t>推荐表</w:t>
      </w:r>
    </w:p>
    <w:p w:rsidR="000F3E64" w:rsidRPr="00CB5AA7" w:rsidRDefault="002211A0" w:rsidP="00466FA1">
      <w:pPr>
        <w:spacing w:line="560" w:lineRule="exact"/>
        <w:jc w:val="right"/>
        <w:rPr>
          <w:rFonts w:ascii="仿宋_GB2312" w:eastAsia="仿宋_GB2312"/>
          <w:sz w:val="30"/>
          <w:szCs w:val="30"/>
        </w:rPr>
      </w:pPr>
      <w:r w:rsidRPr="00CB5AA7">
        <w:rPr>
          <w:rFonts w:ascii="仿宋_GB2312" w:eastAsia="仿宋_GB2312" w:hint="eastAsia"/>
          <w:sz w:val="30"/>
          <w:szCs w:val="30"/>
        </w:rPr>
        <w:t xml:space="preserve">    </w:t>
      </w:r>
    </w:p>
    <w:p w:rsidR="000F3E64" w:rsidRDefault="003171B5" w:rsidP="00466FA1">
      <w:pPr>
        <w:spacing w:line="560" w:lineRule="exact"/>
        <w:ind w:firstLineChars="283" w:firstLine="849"/>
        <w:jc w:val="distribute"/>
        <w:rPr>
          <w:rFonts w:ascii="仿宋_GB2312" w:eastAsia="仿宋_GB2312"/>
          <w:sz w:val="30"/>
          <w:szCs w:val="30"/>
        </w:rPr>
      </w:pPr>
      <w:r w:rsidRPr="00CB5AA7">
        <w:rPr>
          <w:rFonts w:ascii="仿宋_GB2312" w:eastAsia="仿宋_GB2312" w:hAnsi="仿宋_GB2312" w:hint="eastAsia"/>
          <w:sz w:val="30"/>
          <w:szCs w:val="30"/>
        </w:rPr>
        <w:t>上海市</w:t>
      </w:r>
      <w:r w:rsidRPr="00CB5AA7">
        <w:rPr>
          <w:rFonts w:ascii="仿宋_GB2312" w:eastAsia="仿宋_GB2312" w:hint="eastAsia"/>
          <w:sz w:val="30"/>
          <w:szCs w:val="30"/>
        </w:rPr>
        <w:t>“四有”好教师（教书育人楷模）</w:t>
      </w:r>
      <w:r>
        <w:rPr>
          <w:rFonts w:ascii="仿宋_GB2312" w:eastAsia="仿宋_GB2312" w:hint="eastAsia"/>
          <w:sz w:val="30"/>
          <w:szCs w:val="30"/>
        </w:rPr>
        <w:t>评选活动组委会</w:t>
      </w:r>
    </w:p>
    <w:p w:rsidR="003171B5" w:rsidRDefault="003171B5" w:rsidP="00466FA1">
      <w:pPr>
        <w:spacing w:line="560" w:lineRule="exact"/>
        <w:ind w:firstLineChars="1228" w:firstLine="3684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市教卫工作党委宣传处</w:t>
      </w:r>
    </w:p>
    <w:p w:rsidR="00691EB4" w:rsidRPr="00CB5AA7" w:rsidRDefault="003171B5" w:rsidP="00466FA1">
      <w:pPr>
        <w:spacing w:line="560" w:lineRule="exact"/>
        <w:ind w:firstLineChars="1228" w:firstLine="3684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市教委人事处（代章）</w:t>
      </w:r>
      <w:r w:rsidR="002211A0" w:rsidRPr="00CB5AA7">
        <w:rPr>
          <w:rFonts w:ascii="仿宋_GB2312" w:eastAsia="仿宋_GB2312" w:hint="eastAsia"/>
          <w:sz w:val="30"/>
          <w:szCs w:val="30"/>
        </w:rPr>
        <w:t xml:space="preserve"> </w:t>
      </w:r>
    </w:p>
    <w:p w:rsidR="009447F8" w:rsidRPr="00CB5AA7" w:rsidRDefault="002211A0" w:rsidP="00466FA1">
      <w:pPr>
        <w:spacing w:line="560" w:lineRule="exact"/>
        <w:ind w:right="1580" w:firstLineChars="1300" w:firstLine="3900"/>
        <w:rPr>
          <w:rFonts w:ascii="仿宋_GB2312" w:eastAsia="仿宋_GB2312"/>
          <w:sz w:val="30"/>
          <w:szCs w:val="30"/>
        </w:rPr>
      </w:pPr>
      <w:r w:rsidRPr="00CB5AA7">
        <w:rPr>
          <w:rFonts w:ascii="仿宋_GB2312" w:eastAsia="仿宋_GB2312" w:hint="eastAsia"/>
          <w:sz w:val="30"/>
          <w:szCs w:val="30"/>
        </w:rPr>
        <w:t>201</w:t>
      </w:r>
      <w:r w:rsidR="000A6333" w:rsidRPr="00CB5AA7">
        <w:rPr>
          <w:rFonts w:ascii="仿宋_GB2312" w:eastAsia="仿宋_GB2312" w:hint="eastAsia"/>
          <w:sz w:val="30"/>
          <w:szCs w:val="30"/>
        </w:rPr>
        <w:t>8</w:t>
      </w:r>
      <w:r w:rsidRPr="00CB5AA7">
        <w:rPr>
          <w:rFonts w:ascii="仿宋_GB2312" w:eastAsia="仿宋_GB2312" w:hint="eastAsia"/>
          <w:sz w:val="30"/>
          <w:szCs w:val="30"/>
        </w:rPr>
        <w:t>年</w:t>
      </w:r>
      <w:r w:rsidR="00D20A21" w:rsidRPr="00CB5AA7">
        <w:rPr>
          <w:rFonts w:ascii="仿宋_GB2312" w:eastAsia="仿宋_GB2312" w:hint="eastAsia"/>
          <w:sz w:val="30"/>
          <w:szCs w:val="30"/>
        </w:rPr>
        <w:t>7</w:t>
      </w:r>
      <w:r w:rsidRPr="00CB5AA7">
        <w:rPr>
          <w:rFonts w:ascii="仿宋_GB2312" w:eastAsia="仿宋_GB2312" w:hint="eastAsia"/>
          <w:sz w:val="30"/>
          <w:szCs w:val="30"/>
        </w:rPr>
        <w:t>月</w:t>
      </w:r>
      <w:r w:rsidR="00CB5AA7" w:rsidRPr="00CB5AA7">
        <w:rPr>
          <w:rFonts w:ascii="仿宋_GB2312" w:eastAsia="仿宋_GB2312" w:hint="eastAsia"/>
          <w:sz w:val="30"/>
          <w:szCs w:val="30"/>
        </w:rPr>
        <w:t>10</w:t>
      </w:r>
      <w:r w:rsidRPr="00CB5AA7">
        <w:rPr>
          <w:rFonts w:ascii="仿宋_GB2312" w:eastAsia="仿宋_GB2312" w:hint="eastAsia"/>
          <w:sz w:val="30"/>
          <w:szCs w:val="30"/>
        </w:rPr>
        <w:t>日</w:t>
      </w:r>
    </w:p>
    <w:p w:rsidR="000F3E64" w:rsidRPr="00D06DAF" w:rsidRDefault="000F3E64">
      <w:pPr>
        <w:spacing w:line="560" w:lineRule="exact"/>
        <w:rPr>
          <w:rFonts w:ascii="仿宋_GB2312" w:eastAsia="仿宋_GB2312" w:hAnsi="黑体" w:cs="黑体"/>
          <w:sz w:val="28"/>
          <w:szCs w:val="28"/>
        </w:rPr>
      </w:pPr>
    </w:p>
    <w:p w:rsidR="000F3E64" w:rsidRPr="00D06DAF" w:rsidRDefault="000F3E64">
      <w:pPr>
        <w:spacing w:line="560" w:lineRule="exact"/>
        <w:rPr>
          <w:rFonts w:ascii="仿宋_GB2312" w:eastAsia="仿宋_GB2312" w:hAnsi="黑体" w:cs="黑体"/>
          <w:sz w:val="28"/>
          <w:szCs w:val="28"/>
        </w:rPr>
      </w:pPr>
    </w:p>
    <w:p w:rsidR="009447F8" w:rsidRPr="00CB5AA7" w:rsidRDefault="002211A0">
      <w:pPr>
        <w:spacing w:line="560" w:lineRule="exact"/>
        <w:rPr>
          <w:rFonts w:ascii="华文楷体" w:eastAsia="华文楷体" w:hAnsi="华文楷体" w:cs="黑体"/>
          <w:sz w:val="28"/>
          <w:szCs w:val="28"/>
        </w:rPr>
      </w:pPr>
      <w:r w:rsidRPr="00CB5AA7">
        <w:rPr>
          <w:rFonts w:ascii="华文楷体" w:eastAsia="华文楷体" w:hAnsi="华文楷体" w:cs="黑体" w:hint="eastAsia"/>
          <w:sz w:val="28"/>
          <w:szCs w:val="28"/>
        </w:rPr>
        <w:t>附件1</w:t>
      </w:r>
    </w:p>
    <w:p w:rsidR="009447F8" w:rsidRDefault="002211A0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候选人报送材料有关要求</w:t>
      </w:r>
    </w:p>
    <w:p w:rsidR="009447F8" w:rsidRDefault="009447F8">
      <w:pPr>
        <w:spacing w:line="560" w:lineRule="exact"/>
        <w:rPr>
          <w:rFonts w:ascii="仿宋_GB2312" w:eastAsia="仿宋_GB2312" w:hAnsi="仿宋_GB2312"/>
          <w:sz w:val="28"/>
          <w:szCs w:val="28"/>
        </w:rPr>
      </w:pPr>
    </w:p>
    <w:p w:rsidR="009447F8" w:rsidRPr="003171B5" w:rsidRDefault="002211A0" w:rsidP="003171B5">
      <w:pPr>
        <w:spacing w:line="360" w:lineRule="auto"/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3171B5">
        <w:rPr>
          <w:rFonts w:ascii="仿宋_GB2312" w:eastAsia="仿宋_GB2312" w:hAnsi="仿宋_GB2312" w:hint="eastAsia"/>
          <w:sz w:val="30"/>
          <w:szCs w:val="30"/>
        </w:rPr>
        <w:t>为保证教书育人楷模推选</w:t>
      </w:r>
      <w:r w:rsidRPr="003171B5">
        <w:rPr>
          <w:rFonts w:ascii="仿宋_GB2312" w:eastAsia="仿宋_GB2312" w:hAnsi="仿宋_GB2312"/>
          <w:sz w:val="30"/>
          <w:szCs w:val="30"/>
        </w:rPr>
        <w:t>工作</w:t>
      </w:r>
      <w:r w:rsidRPr="003171B5">
        <w:rPr>
          <w:rFonts w:ascii="仿宋_GB2312" w:eastAsia="仿宋_GB2312" w:hAnsi="仿宋_GB2312" w:hint="eastAsia"/>
          <w:sz w:val="30"/>
          <w:szCs w:val="30"/>
        </w:rPr>
        <w:t>的顺利开展</w:t>
      </w:r>
      <w:r w:rsidRPr="003171B5">
        <w:rPr>
          <w:rFonts w:ascii="仿宋_GB2312" w:eastAsia="仿宋_GB2312" w:hAnsi="仿宋_GB2312"/>
          <w:sz w:val="30"/>
          <w:szCs w:val="30"/>
        </w:rPr>
        <w:t>，请</w:t>
      </w:r>
      <w:r w:rsidRPr="003171B5">
        <w:rPr>
          <w:rFonts w:ascii="仿宋_GB2312" w:eastAsia="仿宋_GB2312" w:hAnsi="仿宋_GB2312" w:hint="eastAsia"/>
          <w:sz w:val="30"/>
          <w:szCs w:val="30"/>
        </w:rPr>
        <w:t>各高校、各区教育局</w:t>
      </w:r>
      <w:r w:rsidR="00D06DAF" w:rsidRPr="003171B5">
        <w:rPr>
          <w:rFonts w:ascii="仿宋_GB2312" w:eastAsia="仿宋_GB2312" w:hAnsi="仿宋_GB2312" w:hint="eastAsia"/>
          <w:sz w:val="30"/>
          <w:szCs w:val="30"/>
        </w:rPr>
        <w:t>、各委局、控股（集团）</w:t>
      </w:r>
      <w:r w:rsidRPr="003171B5">
        <w:rPr>
          <w:rFonts w:ascii="仿宋_GB2312" w:eastAsia="仿宋_GB2312" w:hAnsi="仿宋_GB2312"/>
          <w:sz w:val="30"/>
          <w:szCs w:val="30"/>
        </w:rPr>
        <w:t>务必于</w:t>
      </w:r>
      <w:r w:rsidR="00041EE8" w:rsidRPr="003171B5">
        <w:rPr>
          <w:rFonts w:ascii="仿宋_GB2312" w:eastAsia="仿宋_GB2312" w:hAnsi="仿宋_GB2312" w:hint="eastAsia"/>
          <w:sz w:val="30"/>
          <w:szCs w:val="30"/>
        </w:rPr>
        <w:t>7</w:t>
      </w:r>
      <w:r w:rsidRPr="003171B5">
        <w:rPr>
          <w:rFonts w:ascii="仿宋_GB2312" w:eastAsia="仿宋_GB2312" w:hAnsi="仿宋_GB2312" w:hint="eastAsia"/>
          <w:sz w:val="30"/>
          <w:szCs w:val="30"/>
        </w:rPr>
        <w:t>月</w:t>
      </w:r>
      <w:r w:rsidR="00CB5AA7" w:rsidRPr="003171B5">
        <w:rPr>
          <w:rFonts w:ascii="仿宋_GB2312" w:eastAsia="仿宋_GB2312" w:hAnsi="仿宋_GB2312" w:hint="eastAsia"/>
          <w:sz w:val="30"/>
          <w:szCs w:val="30"/>
        </w:rPr>
        <w:t>25</w:t>
      </w:r>
      <w:r w:rsidRPr="003171B5">
        <w:rPr>
          <w:rFonts w:ascii="仿宋_GB2312" w:eastAsia="仿宋_GB2312" w:hAnsi="仿宋_GB2312" w:hint="eastAsia"/>
          <w:sz w:val="30"/>
          <w:szCs w:val="30"/>
        </w:rPr>
        <w:t>日（星期</w:t>
      </w:r>
      <w:r w:rsidR="002D2E8A" w:rsidRPr="003171B5">
        <w:rPr>
          <w:rFonts w:ascii="仿宋_GB2312" w:eastAsia="仿宋_GB2312" w:hAnsi="仿宋_GB2312" w:hint="eastAsia"/>
          <w:sz w:val="30"/>
          <w:szCs w:val="30"/>
        </w:rPr>
        <w:t>三</w:t>
      </w:r>
      <w:r w:rsidRPr="003171B5">
        <w:rPr>
          <w:rFonts w:ascii="仿宋_GB2312" w:eastAsia="仿宋_GB2312" w:hAnsi="仿宋_GB2312" w:hint="eastAsia"/>
          <w:sz w:val="30"/>
          <w:szCs w:val="30"/>
        </w:rPr>
        <w:t>）下午4点</w:t>
      </w:r>
      <w:r w:rsidRPr="003171B5">
        <w:rPr>
          <w:rFonts w:ascii="仿宋_GB2312" w:eastAsia="仿宋_GB2312" w:hAnsi="仿宋_GB2312"/>
          <w:sz w:val="30"/>
          <w:szCs w:val="30"/>
        </w:rPr>
        <w:t>前</w:t>
      </w:r>
      <w:r w:rsidRPr="003171B5">
        <w:rPr>
          <w:rFonts w:ascii="仿宋_GB2312" w:eastAsia="仿宋_GB2312" w:hAnsi="仿宋_GB2312" w:hint="eastAsia"/>
          <w:sz w:val="30"/>
          <w:szCs w:val="30"/>
        </w:rPr>
        <w:t>，</w:t>
      </w:r>
      <w:r w:rsidRPr="003171B5">
        <w:rPr>
          <w:rFonts w:ascii="仿宋_GB2312" w:eastAsia="仿宋_GB2312" w:hAnsi="仿宋_GB2312"/>
          <w:sz w:val="30"/>
          <w:szCs w:val="30"/>
        </w:rPr>
        <w:t>将下列材料报送活动组委会办公室，并同时发送电子文档。具体材料</w:t>
      </w:r>
      <w:r w:rsidRPr="003171B5">
        <w:rPr>
          <w:rFonts w:ascii="仿宋_GB2312" w:eastAsia="仿宋_GB2312" w:hAnsi="仿宋_GB2312" w:hint="eastAsia"/>
          <w:sz w:val="30"/>
          <w:szCs w:val="30"/>
        </w:rPr>
        <w:t>为</w:t>
      </w:r>
      <w:r w:rsidRPr="003171B5">
        <w:rPr>
          <w:rFonts w:ascii="仿宋_GB2312" w:eastAsia="仿宋_GB2312" w:hAnsi="仿宋_GB2312"/>
          <w:sz w:val="30"/>
          <w:szCs w:val="30"/>
        </w:rPr>
        <w:t>：</w:t>
      </w:r>
    </w:p>
    <w:p w:rsidR="009447F8" w:rsidRPr="003171B5" w:rsidRDefault="002211A0" w:rsidP="003171B5">
      <w:pPr>
        <w:spacing w:line="360" w:lineRule="auto"/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3171B5">
        <w:rPr>
          <w:rFonts w:ascii="仿宋_GB2312" w:eastAsia="仿宋_GB2312" w:hAnsi="仿宋_GB2312" w:hint="eastAsia"/>
          <w:sz w:val="30"/>
          <w:szCs w:val="30"/>
        </w:rPr>
        <w:t>一</w:t>
      </w:r>
      <w:r w:rsidRPr="003171B5">
        <w:rPr>
          <w:rFonts w:ascii="仿宋_GB2312" w:eastAsia="仿宋_GB2312" w:hAnsi="仿宋_GB2312"/>
          <w:sz w:val="30"/>
          <w:szCs w:val="30"/>
        </w:rPr>
        <w:t>、</w:t>
      </w:r>
      <w:r w:rsidRPr="003171B5">
        <w:rPr>
          <w:rFonts w:ascii="仿宋_GB2312" w:eastAsia="仿宋_GB2312" w:hAnsi="仿宋_GB2312" w:hint="eastAsia"/>
          <w:sz w:val="30"/>
          <w:szCs w:val="30"/>
        </w:rPr>
        <w:t>201</w:t>
      </w:r>
      <w:r w:rsidR="00041EE8" w:rsidRPr="003171B5">
        <w:rPr>
          <w:rFonts w:ascii="仿宋_GB2312" w:eastAsia="仿宋_GB2312" w:hAnsi="仿宋_GB2312" w:hint="eastAsia"/>
          <w:sz w:val="30"/>
          <w:szCs w:val="30"/>
        </w:rPr>
        <w:t>8</w:t>
      </w:r>
      <w:r w:rsidRPr="003171B5">
        <w:rPr>
          <w:rFonts w:ascii="仿宋_GB2312" w:eastAsia="仿宋_GB2312" w:hAnsi="仿宋_GB2312" w:hint="eastAsia"/>
          <w:sz w:val="30"/>
          <w:szCs w:val="30"/>
        </w:rPr>
        <w:t>年上海市</w:t>
      </w:r>
      <w:r w:rsidR="004561F6" w:rsidRPr="003171B5">
        <w:rPr>
          <w:rFonts w:ascii="仿宋_GB2312" w:eastAsia="仿宋_GB2312" w:hAnsi="仿宋_GB2312" w:hint="eastAsia"/>
          <w:sz w:val="30"/>
          <w:szCs w:val="30"/>
        </w:rPr>
        <w:t>“四有”好教师（教书育人楷模）</w:t>
      </w:r>
      <w:r w:rsidRPr="003171B5">
        <w:rPr>
          <w:rFonts w:ascii="仿宋_GB2312" w:eastAsia="仿宋_GB2312" w:hAnsi="仿宋_GB2312" w:hint="eastAsia"/>
          <w:sz w:val="30"/>
          <w:szCs w:val="30"/>
        </w:rPr>
        <w:t>推荐表，一式三份（附件2</w:t>
      </w:r>
      <w:r w:rsidRPr="003171B5">
        <w:rPr>
          <w:rFonts w:ascii="仿宋_GB2312" w:eastAsia="仿宋_GB2312" w:hAnsi="仿宋_GB2312"/>
          <w:sz w:val="30"/>
          <w:szCs w:val="30"/>
        </w:rPr>
        <w:t>）</w:t>
      </w:r>
      <w:r w:rsidRPr="003171B5">
        <w:rPr>
          <w:rFonts w:ascii="仿宋_GB2312" w:eastAsia="仿宋_GB2312" w:hAnsi="仿宋_GB2312" w:hint="eastAsia"/>
          <w:sz w:val="30"/>
          <w:szCs w:val="30"/>
        </w:rPr>
        <w:t>。</w:t>
      </w:r>
    </w:p>
    <w:p w:rsidR="009447F8" w:rsidRPr="003171B5" w:rsidRDefault="002211A0" w:rsidP="003171B5">
      <w:pPr>
        <w:spacing w:line="360" w:lineRule="auto"/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3171B5">
        <w:rPr>
          <w:rFonts w:ascii="仿宋_GB2312" w:eastAsia="仿宋_GB2312" w:hAnsi="仿宋_GB2312" w:hint="eastAsia"/>
          <w:sz w:val="30"/>
          <w:szCs w:val="30"/>
        </w:rPr>
        <w:t>二</w:t>
      </w:r>
      <w:r w:rsidRPr="003171B5">
        <w:rPr>
          <w:rFonts w:ascii="仿宋_GB2312" w:eastAsia="仿宋_GB2312" w:hAnsi="仿宋_GB2312"/>
          <w:sz w:val="30"/>
          <w:szCs w:val="30"/>
        </w:rPr>
        <w:t>、</w:t>
      </w:r>
      <w:r w:rsidRPr="003171B5">
        <w:rPr>
          <w:rFonts w:ascii="仿宋_GB2312" w:eastAsia="仿宋_GB2312" w:hAnsi="仿宋_GB2312" w:hint="eastAsia"/>
          <w:sz w:val="30"/>
          <w:szCs w:val="30"/>
        </w:rPr>
        <w:t>推选人</w:t>
      </w:r>
      <w:r w:rsidRPr="003171B5">
        <w:rPr>
          <w:rFonts w:ascii="仿宋_GB2312" w:eastAsia="仿宋_GB2312" w:hAnsi="仿宋_GB2312"/>
          <w:sz w:val="30"/>
          <w:szCs w:val="30"/>
        </w:rPr>
        <w:t>选彩色照片电子版</w:t>
      </w:r>
      <w:r w:rsidRPr="003171B5">
        <w:rPr>
          <w:rFonts w:ascii="仿宋_GB2312" w:eastAsia="仿宋_GB2312" w:hAnsi="仿宋_GB2312" w:hint="eastAsia"/>
          <w:sz w:val="30"/>
          <w:szCs w:val="30"/>
        </w:rPr>
        <w:t>。</w:t>
      </w:r>
      <w:r w:rsidRPr="003171B5">
        <w:rPr>
          <w:rFonts w:ascii="仿宋_GB2312" w:eastAsia="仿宋_GB2312" w:hAnsi="仿宋_GB2312"/>
          <w:sz w:val="30"/>
          <w:szCs w:val="30"/>
        </w:rPr>
        <w:t>头部</w:t>
      </w:r>
      <w:r w:rsidRPr="003171B5">
        <w:rPr>
          <w:rFonts w:ascii="仿宋_GB2312" w:eastAsia="仿宋_GB2312" w:hAnsi="仿宋_GB2312" w:hint="eastAsia"/>
          <w:sz w:val="30"/>
          <w:szCs w:val="30"/>
        </w:rPr>
        <w:t>占</w:t>
      </w:r>
      <w:r w:rsidRPr="003171B5">
        <w:rPr>
          <w:rFonts w:ascii="仿宋_GB2312" w:eastAsia="仿宋_GB2312" w:hAnsi="仿宋_GB2312"/>
          <w:sz w:val="30"/>
          <w:szCs w:val="30"/>
        </w:rPr>
        <w:t>照片尺寸的</w:t>
      </w:r>
      <w:r w:rsidRPr="003171B5">
        <w:rPr>
          <w:rFonts w:ascii="仿宋_GB2312" w:eastAsia="仿宋_GB2312" w:hAnsi="仿宋_GB2312" w:hint="eastAsia"/>
          <w:sz w:val="30"/>
          <w:szCs w:val="30"/>
        </w:rPr>
        <w:t>2/3，</w:t>
      </w:r>
      <w:r w:rsidRPr="003171B5">
        <w:rPr>
          <w:rFonts w:ascii="仿宋_GB2312" w:eastAsia="仿宋_GB2312" w:hAnsi="仿宋_GB2312"/>
          <w:sz w:val="30"/>
          <w:szCs w:val="30"/>
        </w:rPr>
        <w:t>无斑点、</w:t>
      </w:r>
      <w:r w:rsidRPr="003171B5">
        <w:rPr>
          <w:rFonts w:ascii="仿宋_GB2312" w:eastAsia="仿宋_GB2312" w:hAnsi="仿宋_GB2312" w:hint="eastAsia"/>
          <w:sz w:val="30"/>
          <w:szCs w:val="30"/>
        </w:rPr>
        <w:t>瑕疵</w:t>
      </w:r>
      <w:r w:rsidRPr="003171B5">
        <w:rPr>
          <w:rFonts w:ascii="仿宋_GB2312" w:eastAsia="仿宋_GB2312" w:hAnsi="仿宋_GB2312"/>
          <w:sz w:val="30"/>
          <w:szCs w:val="30"/>
        </w:rPr>
        <w:t>、</w:t>
      </w:r>
      <w:r w:rsidRPr="003171B5">
        <w:rPr>
          <w:rFonts w:ascii="仿宋_GB2312" w:eastAsia="仿宋_GB2312" w:hAnsi="仿宋_GB2312" w:hint="eastAsia"/>
          <w:sz w:val="30"/>
          <w:szCs w:val="30"/>
        </w:rPr>
        <w:t>印墨</w:t>
      </w:r>
      <w:r w:rsidRPr="003171B5">
        <w:rPr>
          <w:rFonts w:ascii="仿宋_GB2312" w:eastAsia="仿宋_GB2312" w:hAnsi="仿宋_GB2312"/>
          <w:sz w:val="30"/>
          <w:szCs w:val="30"/>
        </w:rPr>
        <w:t>缺陷，照片尺寸为</w:t>
      </w:r>
      <w:r w:rsidRPr="003171B5">
        <w:rPr>
          <w:rFonts w:ascii="仿宋_GB2312" w:eastAsia="仿宋_GB2312" w:hAnsi="仿宋_GB2312" w:hint="eastAsia"/>
          <w:sz w:val="30"/>
          <w:szCs w:val="30"/>
        </w:rPr>
        <w:t>320</w:t>
      </w:r>
      <w:r w:rsidRPr="003171B5">
        <w:rPr>
          <w:rFonts w:ascii="仿宋_GB2312" w:eastAsia="仿宋_GB2312" w:hAnsi="仿宋_GB2312"/>
          <w:sz w:val="30"/>
          <w:szCs w:val="30"/>
        </w:rPr>
        <w:t>*240</w:t>
      </w:r>
      <w:r w:rsidRPr="003171B5">
        <w:rPr>
          <w:rFonts w:ascii="仿宋_GB2312" w:eastAsia="仿宋_GB2312" w:hAnsi="仿宋_GB2312" w:hint="eastAsia"/>
          <w:sz w:val="30"/>
          <w:szCs w:val="30"/>
        </w:rPr>
        <w:t>像素以上</w:t>
      </w:r>
      <w:r w:rsidRPr="003171B5">
        <w:rPr>
          <w:rFonts w:ascii="仿宋_GB2312" w:eastAsia="仿宋_GB2312" w:hAnsi="仿宋_GB2312"/>
          <w:sz w:val="30"/>
          <w:szCs w:val="30"/>
        </w:rPr>
        <w:t>，</w:t>
      </w:r>
      <w:r w:rsidRPr="003171B5">
        <w:rPr>
          <w:rFonts w:ascii="仿宋_GB2312" w:eastAsia="仿宋_GB2312" w:hAnsi="仿宋_GB2312" w:hint="eastAsia"/>
          <w:sz w:val="30"/>
          <w:szCs w:val="30"/>
        </w:rPr>
        <w:t>大小为100-500K之间</w:t>
      </w:r>
      <w:r w:rsidRPr="003171B5">
        <w:rPr>
          <w:rFonts w:ascii="仿宋_GB2312" w:eastAsia="仿宋_GB2312" w:hAnsi="仿宋_GB2312"/>
          <w:sz w:val="30"/>
          <w:szCs w:val="30"/>
        </w:rPr>
        <w:t>，格式为jpg，文件名为“</w:t>
      </w:r>
      <w:r w:rsidRPr="003171B5">
        <w:rPr>
          <w:rFonts w:ascii="仿宋_GB2312" w:eastAsia="仿宋_GB2312" w:hAnsi="仿宋_GB2312" w:hint="eastAsia"/>
          <w:sz w:val="30"/>
          <w:szCs w:val="30"/>
        </w:rPr>
        <w:t>姓名</w:t>
      </w:r>
      <w:r w:rsidRPr="003171B5">
        <w:rPr>
          <w:rFonts w:ascii="仿宋_GB2312" w:eastAsia="仿宋_GB2312" w:hAnsi="仿宋_GB2312"/>
          <w:sz w:val="30"/>
          <w:szCs w:val="30"/>
        </w:rPr>
        <w:t>-</w:t>
      </w:r>
      <w:r w:rsidRPr="003171B5">
        <w:rPr>
          <w:rFonts w:ascii="仿宋_GB2312" w:eastAsia="仿宋_GB2312" w:hAnsi="仿宋_GB2312" w:hint="eastAsia"/>
          <w:sz w:val="30"/>
          <w:szCs w:val="30"/>
        </w:rPr>
        <w:t>学校/区</w:t>
      </w:r>
      <w:r w:rsidRPr="003171B5">
        <w:rPr>
          <w:rFonts w:ascii="仿宋_GB2312" w:eastAsia="仿宋_GB2312" w:hAnsi="仿宋_GB2312"/>
          <w:sz w:val="30"/>
          <w:szCs w:val="30"/>
        </w:rPr>
        <w:t>”</w:t>
      </w:r>
      <w:r w:rsidRPr="003171B5">
        <w:rPr>
          <w:rFonts w:ascii="仿宋_GB2312" w:eastAsia="仿宋_GB2312" w:hAnsi="仿宋_GB2312" w:hint="eastAsia"/>
          <w:sz w:val="30"/>
          <w:szCs w:val="30"/>
        </w:rPr>
        <w:t>。</w:t>
      </w:r>
      <w:r w:rsidRPr="003171B5">
        <w:rPr>
          <w:rFonts w:ascii="仿宋_GB2312" w:eastAsia="仿宋_GB2312" w:hAnsi="仿宋_GB2312"/>
          <w:sz w:val="30"/>
          <w:szCs w:val="30"/>
        </w:rPr>
        <w:t>同时</w:t>
      </w:r>
      <w:r w:rsidRPr="003171B5">
        <w:rPr>
          <w:rFonts w:ascii="仿宋_GB2312" w:eastAsia="仿宋_GB2312" w:hAnsi="仿宋_GB2312" w:hint="eastAsia"/>
          <w:sz w:val="30"/>
          <w:szCs w:val="30"/>
        </w:rPr>
        <w:t>，</w:t>
      </w:r>
      <w:r w:rsidRPr="003171B5">
        <w:rPr>
          <w:rFonts w:ascii="仿宋_GB2312" w:eastAsia="仿宋_GB2312" w:hAnsi="仿宋_GB2312"/>
          <w:sz w:val="30"/>
          <w:szCs w:val="30"/>
        </w:rPr>
        <w:t>请提供电子版彩色工作照</w:t>
      </w:r>
      <w:r w:rsidRPr="003171B5">
        <w:rPr>
          <w:rFonts w:ascii="仿宋_GB2312" w:eastAsia="仿宋_GB2312" w:hAnsi="仿宋_GB2312" w:hint="eastAsia"/>
          <w:sz w:val="30"/>
          <w:szCs w:val="30"/>
        </w:rPr>
        <w:t>3</w:t>
      </w:r>
      <w:r w:rsidRPr="003171B5">
        <w:rPr>
          <w:rFonts w:ascii="仿宋_GB2312" w:eastAsia="仿宋_GB2312" w:hAnsi="仿宋_GB2312"/>
          <w:sz w:val="30"/>
          <w:szCs w:val="30"/>
        </w:rPr>
        <w:t>-5</w:t>
      </w:r>
      <w:r w:rsidRPr="003171B5">
        <w:rPr>
          <w:rFonts w:ascii="仿宋_GB2312" w:eastAsia="仿宋_GB2312" w:hAnsi="仿宋_GB2312" w:hint="eastAsia"/>
          <w:sz w:val="30"/>
          <w:szCs w:val="30"/>
        </w:rPr>
        <w:t>张</w:t>
      </w:r>
      <w:r w:rsidRPr="003171B5">
        <w:rPr>
          <w:rFonts w:ascii="仿宋_GB2312" w:eastAsia="仿宋_GB2312" w:hAnsi="仿宋_GB2312"/>
          <w:sz w:val="30"/>
          <w:szCs w:val="30"/>
        </w:rPr>
        <w:t>，并注明正在开展的工作内容。</w:t>
      </w:r>
    </w:p>
    <w:p w:rsidR="009447F8" w:rsidRPr="003171B5" w:rsidRDefault="002211A0" w:rsidP="003171B5">
      <w:pPr>
        <w:spacing w:line="360" w:lineRule="auto"/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3171B5">
        <w:rPr>
          <w:rFonts w:ascii="仿宋_GB2312" w:eastAsia="仿宋_GB2312" w:hAnsi="仿宋_GB2312" w:hint="eastAsia"/>
          <w:sz w:val="30"/>
          <w:szCs w:val="30"/>
        </w:rPr>
        <w:t>三</w:t>
      </w:r>
      <w:r w:rsidRPr="003171B5">
        <w:rPr>
          <w:rFonts w:ascii="仿宋_GB2312" w:eastAsia="仿宋_GB2312" w:hAnsi="仿宋_GB2312"/>
          <w:sz w:val="30"/>
          <w:szCs w:val="30"/>
        </w:rPr>
        <w:t>、</w:t>
      </w:r>
      <w:r w:rsidRPr="003171B5">
        <w:rPr>
          <w:rFonts w:ascii="仿宋_GB2312" w:eastAsia="仿宋_GB2312" w:hAnsi="仿宋_GB2312" w:hint="eastAsia"/>
          <w:sz w:val="30"/>
          <w:szCs w:val="30"/>
        </w:rPr>
        <w:t>推荐</w:t>
      </w:r>
      <w:r w:rsidRPr="003171B5">
        <w:rPr>
          <w:rFonts w:ascii="仿宋_GB2312" w:eastAsia="仿宋_GB2312" w:hAnsi="仿宋_GB2312"/>
          <w:sz w:val="30"/>
          <w:szCs w:val="30"/>
        </w:rPr>
        <w:t>人选</w:t>
      </w:r>
      <w:r w:rsidRPr="003171B5">
        <w:rPr>
          <w:rFonts w:ascii="仿宋_GB2312" w:eastAsia="仿宋_GB2312" w:hAnsi="仿宋_GB2312" w:hint="eastAsia"/>
          <w:sz w:val="30"/>
          <w:szCs w:val="30"/>
        </w:rPr>
        <w:t>简要</w:t>
      </w:r>
      <w:r w:rsidRPr="003171B5">
        <w:rPr>
          <w:rFonts w:ascii="仿宋_GB2312" w:eastAsia="仿宋_GB2312" w:hAnsi="仿宋_GB2312"/>
          <w:sz w:val="30"/>
          <w:szCs w:val="30"/>
        </w:rPr>
        <w:t>事迹材料</w:t>
      </w:r>
      <w:r w:rsidRPr="003171B5">
        <w:rPr>
          <w:rFonts w:ascii="仿宋_GB2312" w:eastAsia="仿宋_GB2312" w:hAnsi="仿宋_GB2312" w:hint="eastAsia"/>
          <w:sz w:val="30"/>
          <w:szCs w:val="30"/>
        </w:rPr>
        <w:t>。要求文字简洁、事迹突出、感染力强，字数为400—500字，请直接填写在申报表内。</w:t>
      </w:r>
    </w:p>
    <w:p w:rsidR="009447F8" w:rsidRPr="003171B5" w:rsidRDefault="009447F8" w:rsidP="00C41047">
      <w:pPr>
        <w:spacing w:beforeLines="50" w:before="156" w:line="360" w:lineRule="auto"/>
        <w:rPr>
          <w:sz w:val="30"/>
          <w:szCs w:val="30"/>
        </w:rPr>
      </w:pPr>
    </w:p>
    <w:p w:rsidR="009447F8" w:rsidRPr="003171B5" w:rsidRDefault="009447F8" w:rsidP="00C41047">
      <w:pPr>
        <w:spacing w:beforeLines="50" w:before="156" w:line="360" w:lineRule="auto"/>
        <w:rPr>
          <w:sz w:val="30"/>
          <w:szCs w:val="30"/>
        </w:rPr>
      </w:pPr>
    </w:p>
    <w:p w:rsidR="009447F8" w:rsidRPr="003171B5" w:rsidRDefault="009447F8" w:rsidP="00C41047">
      <w:pPr>
        <w:spacing w:beforeLines="50" w:before="156"/>
        <w:rPr>
          <w:sz w:val="30"/>
          <w:szCs w:val="30"/>
        </w:rPr>
      </w:pPr>
    </w:p>
    <w:p w:rsidR="009447F8" w:rsidRDefault="009447F8" w:rsidP="00C41047">
      <w:pPr>
        <w:spacing w:beforeLines="50" w:before="156"/>
        <w:rPr>
          <w:sz w:val="28"/>
          <w:szCs w:val="28"/>
        </w:rPr>
      </w:pPr>
    </w:p>
    <w:p w:rsidR="009447F8" w:rsidRDefault="009447F8" w:rsidP="00C41047">
      <w:pPr>
        <w:spacing w:beforeLines="50" w:before="156"/>
        <w:rPr>
          <w:sz w:val="28"/>
          <w:szCs w:val="28"/>
        </w:rPr>
      </w:pPr>
    </w:p>
    <w:p w:rsidR="009447F8" w:rsidRDefault="002211A0">
      <w:pPr>
        <w:spacing w:line="560" w:lineRule="exact"/>
        <w:rPr>
          <w:rFonts w:ascii="楷体" w:eastAsia="楷体" w:hAnsi="楷体" w:cs="黑体"/>
          <w:sz w:val="28"/>
          <w:szCs w:val="28"/>
        </w:rPr>
      </w:pPr>
      <w:r w:rsidRPr="003171B5">
        <w:rPr>
          <w:rFonts w:ascii="楷体" w:eastAsia="楷体" w:hAnsi="楷体" w:cs="黑体" w:hint="eastAsia"/>
          <w:sz w:val="28"/>
          <w:szCs w:val="28"/>
        </w:rPr>
        <w:lastRenderedPageBreak/>
        <w:t>附件2</w:t>
      </w:r>
    </w:p>
    <w:p w:rsidR="003171B5" w:rsidRPr="003171B5" w:rsidRDefault="002211A0" w:rsidP="00C41047">
      <w:pPr>
        <w:spacing w:afterLines="50" w:after="156"/>
        <w:jc w:val="center"/>
        <w:rPr>
          <w:rFonts w:ascii="华文中宋" w:eastAsia="华文中宋" w:hAnsi="华文中宋" w:cs="方正小标宋简体"/>
          <w:b/>
          <w:bCs/>
          <w:sz w:val="32"/>
          <w:szCs w:val="32"/>
        </w:rPr>
      </w:pPr>
      <w:r w:rsidRPr="003171B5">
        <w:rPr>
          <w:rFonts w:ascii="华文中宋" w:eastAsia="华文中宋" w:hAnsi="华文中宋" w:cs="方正小标宋简体" w:hint="eastAsia"/>
          <w:b/>
          <w:bCs/>
          <w:sz w:val="32"/>
          <w:szCs w:val="32"/>
        </w:rPr>
        <w:t>201</w:t>
      </w:r>
      <w:r w:rsidR="00041EE8" w:rsidRPr="003171B5">
        <w:rPr>
          <w:rFonts w:ascii="华文中宋" w:eastAsia="华文中宋" w:hAnsi="华文中宋" w:cs="宋体" w:hint="eastAsia"/>
          <w:b/>
          <w:bCs/>
          <w:sz w:val="32"/>
          <w:szCs w:val="32"/>
        </w:rPr>
        <w:t>8</w:t>
      </w:r>
      <w:r w:rsidRPr="003171B5">
        <w:rPr>
          <w:rFonts w:ascii="华文中宋" w:eastAsia="华文中宋" w:hAnsi="华文中宋" w:cs="方正小标宋简体" w:hint="eastAsia"/>
          <w:b/>
          <w:bCs/>
          <w:sz w:val="32"/>
          <w:szCs w:val="32"/>
        </w:rPr>
        <w:t>年</w:t>
      </w:r>
      <w:r w:rsidR="004561F6" w:rsidRPr="003171B5">
        <w:rPr>
          <w:rFonts w:ascii="华文中宋" w:eastAsia="华文中宋" w:hAnsi="华文中宋" w:cs="方正小标宋简体" w:hint="eastAsia"/>
          <w:b/>
          <w:bCs/>
          <w:sz w:val="32"/>
          <w:szCs w:val="32"/>
        </w:rPr>
        <w:t>上海市“四有”好教师（教书育人楷模）</w:t>
      </w:r>
      <w:r w:rsidRPr="003171B5">
        <w:rPr>
          <w:rFonts w:ascii="华文中宋" w:eastAsia="华文中宋" w:hAnsi="华文中宋" w:cs="方正小标宋简体" w:hint="eastAsia"/>
          <w:b/>
          <w:bCs/>
          <w:sz w:val="32"/>
          <w:szCs w:val="32"/>
        </w:rPr>
        <w:t>推荐表</w:t>
      </w:r>
    </w:p>
    <w:p w:rsidR="009447F8" w:rsidRPr="003171B5" w:rsidRDefault="002211A0" w:rsidP="00C41047">
      <w:pPr>
        <w:spacing w:afterLines="50" w:after="156"/>
        <w:jc w:val="left"/>
        <w:rPr>
          <w:rFonts w:ascii="仿宋_GB2312" w:eastAsia="仿宋_GB2312" w:hAnsi="仿宋_GB2312"/>
          <w:sz w:val="28"/>
          <w:szCs w:val="28"/>
        </w:rPr>
      </w:pPr>
      <w:r w:rsidRPr="003171B5">
        <w:rPr>
          <w:rFonts w:ascii="仿宋_GB2312" w:eastAsia="仿宋_GB2312" w:hAnsi="仿宋_GB2312" w:hint="eastAsia"/>
          <w:sz w:val="28"/>
          <w:szCs w:val="28"/>
        </w:rPr>
        <w:t xml:space="preserve"> 推荐单位：</w:t>
      </w:r>
      <w:r w:rsidRPr="003171B5"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（盖章）   </w:t>
      </w:r>
      <w:r w:rsidRPr="003171B5">
        <w:rPr>
          <w:rFonts w:ascii="仿宋_GB2312" w:eastAsia="仿宋_GB2312" w:hAnsi="仿宋_GB2312" w:hint="eastAsia"/>
          <w:sz w:val="28"/>
          <w:szCs w:val="28"/>
        </w:rPr>
        <w:t xml:space="preserve">    联系人（电话）：</w:t>
      </w:r>
    </w:p>
    <w:tbl>
      <w:tblPr>
        <w:tblStyle w:val="a8"/>
        <w:tblW w:w="8308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737"/>
        <w:gridCol w:w="1105"/>
        <w:gridCol w:w="1185"/>
        <w:gridCol w:w="1185"/>
        <w:gridCol w:w="1185"/>
        <w:gridCol w:w="868"/>
        <w:gridCol w:w="1503"/>
      </w:tblGrid>
      <w:tr w:rsidR="009447F8">
        <w:trPr>
          <w:trHeight w:val="421"/>
          <w:jc w:val="center"/>
        </w:trPr>
        <w:tc>
          <w:tcPr>
            <w:tcW w:w="1277" w:type="dxa"/>
            <w:gridSpan w:val="2"/>
            <w:vAlign w:val="center"/>
          </w:tcPr>
          <w:p w:rsidR="009447F8" w:rsidRDefault="002211A0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姓    名</w:t>
            </w:r>
          </w:p>
        </w:tc>
        <w:tc>
          <w:tcPr>
            <w:tcW w:w="1105" w:type="dxa"/>
            <w:vAlign w:val="center"/>
          </w:tcPr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447F8" w:rsidRDefault="002211A0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性   别</w:t>
            </w:r>
          </w:p>
        </w:tc>
        <w:tc>
          <w:tcPr>
            <w:tcW w:w="1185" w:type="dxa"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868" w:type="dxa"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照片</w:t>
            </w:r>
          </w:p>
        </w:tc>
      </w:tr>
      <w:tr w:rsidR="009447F8">
        <w:trPr>
          <w:trHeight w:val="413"/>
          <w:jc w:val="center"/>
        </w:trPr>
        <w:tc>
          <w:tcPr>
            <w:tcW w:w="1277" w:type="dxa"/>
            <w:gridSpan w:val="2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105" w:type="dxa"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447F8" w:rsidRDefault="002211A0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民   族</w:t>
            </w:r>
          </w:p>
        </w:tc>
        <w:tc>
          <w:tcPr>
            <w:tcW w:w="1185" w:type="dxa"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447F8" w:rsidRDefault="002211A0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学    历</w:t>
            </w:r>
          </w:p>
        </w:tc>
        <w:tc>
          <w:tcPr>
            <w:tcW w:w="868" w:type="dxa"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>
        <w:trPr>
          <w:trHeight w:val="419"/>
          <w:jc w:val="center"/>
        </w:trPr>
        <w:tc>
          <w:tcPr>
            <w:tcW w:w="1277" w:type="dxa"/>
            <w:gridSpan w:val="2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从教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年限</w:t>
            </w:r>
          </w:p>
        </w:tc>
        <w:tc>
          <w:tcPr>
            <w:tcW w:w="1105" w:type="dxa"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3238" w:type="dxa"/>
            <w:gridSpan w:val="3"/>
            <w:vAlign w:val="center"/>
          </w:tcPr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>
        <w:trPr>
          <w:trHeight w:val="411"/>
          <w:jc w:val="center"/>
        </w:trPr>
        <w:tc>
          <w:tcPr>
            <w:tcW w:w="1277" w:type="dxa"/>
            <w:gridSpan w:val="2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身份证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号</w:t>
            </w:r>
          </w:p>
        </w:tc>
        <w:tc>
          <w:tcPr>
            <w:tcW w:w="5528" w:type="dxa"/>
            <w:gridSpan w:val="5"/>
            <w:vAlign w:val="center"/>
          </w:tcPr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>
        <w:trPr>
          <w:trHeight w:val="416"/>
          <w:jc w:val="center"/>
        </w:trPr>
        <w:tc>
          <w:tcPr>
            <w:tcW w:w="1277" w:type="dxa"/>
            <w:gridSpan w:val="2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5528" w:type="dxa"/>
            <w:gridSpan w:val="5"/>
            <w:vAlign w:val="center"/>
          </w:tcPr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>
        <w:trPr>
          <w:trHeight w:val="422"/>
          <w:jc w:val="center"/>
        </w:trPr>
        <w:tc>
          <w:tcPr>
            <w:tcW w:w="1277" w:type="dxa"/>
            <w:gridSpan w:val="2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现任职务</w:t>
            </w:r>
          </w:p>
        </w:tc>
        <w:tc>
          <w:tcPr>
            <w:tcW w:w="2290" w:type="dxa"/>
            <w:gridSpan w:val="2"/>
            <w:vAlign w:val="center"/>
          </w:tcPr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专业技术职务</w:t>
            </w:r>
          </w:p>
        </w:tc>
        <w:tc>
          <w:tcPr>
            <w:tcW w:w="2371" w:type="dxa"/>
            <w:gridSpan w:val="2"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>
        <w:trPr>
          <w:trHeight w:val="415"/>
          <w:jc w:val="center"/>
        </w:trPr>
        <w:tc>
          <w:tcPr>
            <w:tcW w:w="2382" w:type="dxa"/>
            <w:gridSpan w:val="3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详细通讯地址</w:t>
            </w:r>
          </w:p>
        </w:tc>
        <w:tc>
          <w:tcPr>
            <w:tcW w:w="5926" w:type="dxa"/>
            <w:gridSpan w:val="5"/>
            <w:vAlign w:val="center"/>
          </w:tcPr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>
        <w:trPr>
          <w:trHeight w:val="3347"/>
          <w:jc w:val="center"/>
        </w:trPr>
        <w:tc>
          <w:tcPr>
            <w:tcW w:w="540" w:type="dxa"/>
            <w:vMerge w:val="restart"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个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人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简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历</w:t>
            </w:r>
          </w:p>
        </w:tc>
        <w:tc>
          <w:tcPr>
            <w:tcW w:w="737" w:type="dxa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学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习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经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历</w:t>
            </w:r>
          </w:p>
        </w:tc>
        <w:tc>
          <w:tcPr>
            <w:tcW w:w="7031" w:type="dxa"/>
            <w:gridSpan w:val="6"/>
          </w:tcPr>
          <w:p w:rsidR="009447F8" w:rsidRDefault="002211A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（请从初中时期填起。）</w:t>
            </w:r>
          </w:p>
        </w:tc>
      </w:tr>
      <w:tr w:rsidR="009447F8" w:rsidTr="00466FA1">
        <w:trPr>
          <w:trHeight w:val="4527"/>
          <w:jc w:val="center"/>
        </w:trPr>
        <w:tc>
          <w:tcPr>
            <w:tcW w:w="540" w:type="dxa"/>
            <w:vMerge/>
            <w:vAlign w:val="center"/>
          </w:tcPr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工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作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经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历</w:t>
            </w:r>
          </w:p>
        </w:tc>
        <w:tc>
          <w:tcPr>
            <w:tcW w:w="7031" w:type="dxa"/>
            <w:gridSpan w:val="6"/>
          </w:tcPr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 w:rsidTr="002D2E8A">
        <w:trPr>
          <w:trHeight w:val="4253"/>
          <w:jc w:val="center"/>
        </w:trPr>
        <w:tc>
          <w:tcPr>
            <w:tcW w:w="1277" w:type="dxa"/>
            <w:gridSpan w:val="2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何时何</w:t>
            </w:r>
          </w:p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地受过</w:t>
            </w:r>
          </w:p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何奖励</w:t>
            </w:r>
          </w:p>
        </w:tc>
        <w:tc>
          <w:tcPr>
            <w:tcW w:w="7031" w:type="dxa"/>
            <w:gridSpan w:val="6"/>
          </w:tcPr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 w:rsidTr="00466FA1">
        <w:trPr>
          <w:trHeight w:val="8756"/>
          <w:jc w:val="center"/>
        </w:trPr>
        <w:tc>
          <w:tcPr>
            <w:tcW w:w="1277" w:type="dxa"/>
            <w:gridSpan w:val="2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简要</w:t>
            </w:r>
          </w:p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事迹</w:t>
            </w:r>
          </w:p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7031" w:type="dxa"/>
            <w:gridSpan w:val="6"/>
          </w:tcPr>
          <w:p w:rsidR="009447F8" w:rsidRDefault="002211A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（字数为400—500字，要求文字简洁、事迹突出、感染力强。）</w:t>
            </w:r>
          </w:p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:rsidR="009447F8" w:rsidRDefault="009447F8">
      <w:pPr>
        <w:spacing w:line="500" w:lineRule="exact"/>
        <w:ind w:right="1260"/>
        <w:jc w:val="left"/>
      </w:pPr>
    </w:p>
    <w:sectPr w:rsidR="009447F8" w:rsidSect="005E2F92">
      <w:footerReference w:type="default" r:id="rId9"/>
      <w:pgSz w:w="11906" w:h="16838"/>
      <w:pgMar w:top="184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776" w:rsidRDefault="00A64776" w:rsidP="009447F8">
      <w:r>
        <w:separator/>
      </w:r>
    </w:p>
  </w:endnote>
  <w:endnote w:type="continuationSeparator" w:id="0">
    <w:p w:rsidR="00A64776" w:rsidRDefault="00A64776" w:rsidP="0094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EF528DAD-7068-4449-B5B7-7032FF6FAE40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2" w:subsetted="1" w:fontKey="{0AC81D73-A091-4C9B-BEBF-5F9FFE796D56}"/>
  </w:font>
  <w:font w:name="方正小标宋简体">
    <w:altName w:val="方正兰亭超细黑简体"/>
    <w:charset w:val="86"/>
    <w:family w:val="auto"/>
    <w:pitch w:val="default"/>
    <w:sig w:usb0="00000001" w:usb1="08000000" w:usb2="00000000" w:usb3="00000000" w:csb0="00040000" w:csb1="00000000"/>
    <w:embedRegular r:id="rId3" w:subsetted="1" w:fontKey="{174A5D1F-78DF-437D-8A43-19641C5F6B52}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  <w:embedRegular r:id="rId4" w:subsetted="1" w:fontKey="{298FCCDC-46DD-47CC-834E-48249CDA3E5E}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F52C2C28-D164-46B0-9813-394936E34295}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6" w:subsetted="1" w:fontKey="{3D4886A5-987A-4895-9E86-4E6550FC446B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7" w:subsetted="1" w:fontKey="{3AC2C3AB-BEC7-4D93-8006-2A00374F8555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22178"/>
    </w:sdtPr>
    <w:sdtEndPr/>
    <w:sdtContent>
      <w:p w:rsidR="009447F8" w:rsidRDefault="00A54DAB">
        <w:pPr>
          <w:pStyle w:val="a5"/>
          <w:jc w:val="center"/>
        </w:pPr>
        <w:r>
          <w:fldChar w:fldCharType="begin"/>
        </w:r>
        <w:r w:rsidR="002211A0">
          <w:instrText xml:space="preserve"> PAGE   \* MERGEFORMAT </w:instrText>
        </w:r>
        <w:r>
          <w:fldChar w:fldCharType="separate"/>
        </w:r>
        <w:r w:rsidR="00AE2072" w:rsidRPr="00AE2072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9447F8" w:rsidRDefault="009447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776" w:rsidRDefault="00A64776" w:rsidP="009447F8">
      <w:r>
        <w:separator/>
      </w:r>
    </w:p>
  </w:footnote>
  <w:footnote w:type="continuationSeparator" w:id="0">
    <w:p w:rsidR="00A64776" w:rsidRDefault="00A64776" w:rsidP="00944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B7"/>
    <w:rsid w:val="0000004C"/>
    <w:rsid w:val="00007CF5"/>
    <w:rsid w:val="00034763"/>
    <w:rsid w:val="00041A99"/>
    <w:rsid w:val="00041EE8"/>
    <w:rsid w:val="00046AF3"/>
    <w:rsid w:val="00066578"/>
    <w:rsid w:val="000762B2"/>
    <w:rsid w:val="000A6333"/>
    <w:rsid w:val="000C02EE"/>
    <w:rsid w:val="000D4964"/>
    <w:rsid w:val="000E044C"/>
    <w:rsid w:val="000E0843"/>
    <w:rsid w:val="000F3E64"/>
    <w:rsid w:val="00113553"/>
    <w:rsid w:val="00116C2F"/>
    <w:rsid w:val="001202D8"/>
    <w:rsid w:val="00123C57"/>
    <w:rsid w:val="00154CDC"/>
    <w:rsid w:val="001704A0"/>
    <w:rsid w:val="0019263C"/>
    <w:rsid w:val="001953E3"/>
    <w:rsid w:val="001C2B4D"/>
    <w:rsid w:val="001D3201"/>
    <w:rsid w:val="001D3CD7"/>
    <w:rsid w:val="001E328B"/>
    <w:rsid w:val="002211A0"/>
    <w:rsid w:val="00225E83"/>
    <w:rsid w:val="00230A8D"/>
    <w:rsid w:val="00235020"/>
    <w:rsid w:val="0028716A"/>
    <w:rsid w:val="00292F6A"/>
    <w:rsid w:val="0029319C"/>
    <w:rsid w:val="002C0D59"/>
    <w:rsid w:val="002C67F1"/>
    <w:rsid w:val="002D2E8A"/>
    <w:rsid w:val="002E5C06"/>
    <w:rsid w:val="003018A3"/>
    <w:rsid w:val="003171B5"/>
    <w:rsid w:val="00323A1C"/>
    <w:rsid w:val="00326617"/>
    <w:rsid w:val="0033459E"/>
    <w:rsid w:val="00334F14"/>
    <w:rsid w:val="0034780E"/>
    <w:rsid w:val="00350649"/>
    <w:rsid w:val="003639F7"/>
    <w:rsid w:val="00381EC0"/>
    <w:rsid w:val="00381F33"/>
    <w:rsid w:val="003D4910"/>
    <w:rsid w:val="003E7ADA"/>
    <w:rsid w:val="0041799C"/>
    <w:rsid w:val="00421A3A"/>
    <w:rsid w:val="0042423A"/>
    <w:rsid w:val="00427813"/>
    <w:rsid w:val="00433F4B"/>
    <w:rsid w:val="00437C0A"/>
    <w:rsid w:val="004561F6"/>
    <w:rsid w:val="00457369"/>
    <w:rsid w:val="00466FA1"/>
    <w:rsid w:val="004A3C02"/>
    <w:rsid w:val="004A6F5A"/>
    <w:rsid w:val="004B3983"/>
    <w:rsid w:val="004B7789"/>
    <w:rsid w:val="004C5107"/>
    <w:rsid w:val="004D37C6"/>
    <w:rsid w:val="004F4C64"/>
    <w:rsid w:val="00512293"/>
    <w:rsid w:val="005A1CD1"/>
    <w:rsid w:val="005B0605"/>
    <w:rsid w:val="005D1BD7"/>
    <w:rsid w:val="005E2F92"/>
    <w:rsid w:val="005F0C33"/>
    <w:rsid w:val="005F6588"/>
    <w:rsid w:val="005F71DC"/>
    <w:rsid w:val="00660182"/>
    <w:rsid w:val="00670D9D"/>
    <w:rsid w:val="00691EB4"/>
    <w:rsid w:val="006923AF"/>
    <w:rsid w:val="00694553"/>
    <w:rsid w:val="006A61FC"/>
    <w:rsid w:val="006C70C9"/>
    <w:rsid w:val="006D16BF"/>
    <w:rsid w:val="006D6059"/>
    <w:rsid w:val="0070224E"/>
    <w:rsid w:val="007037C3"/>
    <w:rsid w:val="0071034F"/>
    <w:rsid w:val="00734264"/>
    <w:rsid w:val="00745B71"/>
    <w:rsid w:val="007561F4"/>
    <w:rsid w:val="007C0814"/>
    <w:rsid w:val="007D29B2"/>
    <w:rsid w:val="007D4A0A"/>
    <w:rsid w:val="00820890"/>
    <w:rsid w:val="00842EF6"/>
    <w:rsid w:val="008430DF"/>
    <w:rsid w:val="00877A10"/>
    <w:rsid w:val="008926E1"/>
    <w:rsid w:val="008A0DFA"/>
    <w:rsid w:val="008A36B2"/>
    <w:rsid w:val="008B3CF0"/>
    <w:rsid w:val="008C18DB"/>
    <w:rsid w:val="008E3968"/>
    <w:rsid w:val="00933DAE"/>
    <w:rsid w:val="00936160"/>
    <w:rsid w:val="009447F8"/>
    <w:rsid w:val="0097483C"/>
    <w:rsid w:val="009850AB"/>
    <w:rsid w:val="00986D85"/>
    <w:rsid w:val="0099257A"/>
    <w:rsid w:val="0099631A"/>
    <w:rsid w:val="009977AE"/>
    <w:rsid w:val="009A07C0"/>
    <w:rsid w:val="009A3EEB"/>
    <w:rsid w:val="009B3423"/>
    <w:rsid w:val="009D1BB7"/>
    <w:rsid w:val="009E5352"/>
    <w:rsid w:val="009F2754"/>
    <w:rsid w:val="009F4EF7"/>
    <w:rsid w:val="00A14C2E"/>
    <w:rsid w:val="00A21993"/>
    <w:rsid w:val="00A5007D"/>
    <w:rsid w:val="00A54DAB"/>
    <w:rsid w:val="00A6299B"/>
    <w:rsid w:val="00A64776"/>
    <w:rsid w:val="00A8582A"/>
    <w:rsid w:val="00AA2B12"/>
    <w:rsid w:val="00AE145B"/>
    <w:rsid w:val="00AE2072"/>
    <w:rsid w:val="00B02919"/>
    <w:rsid w:val="00B02EB2"/>
    <w:rsid w:val="00B0746A"/>
    <w:rsid w:val="00B34F6C"/>
    <w:rsid w:val="00B440EC"/>
    <w:rsid w:val="00B44305"/>
    <w:rsid w:val="00B65DFF"/>
    <w:rsid w:val="00BA6A64"/>
    <w:rsid w:val="00BB02EC"/>
    <w:rsid w:val="00BC4AB0"/>
    <w:rsid w:val="00BD0284"/>
    <w:rsid w:val="00BD6F9F"/>
    <w:rsid w:val="00BF7FE8"/>
    <w:rsid w:val="00C3319E"/>
    <w:rsid w:val="00C41047"/>
    <w:rsid w:val="00C4656B"/>
    <w:rsid w:val="00C47737"/>
    <w:rsid w:val="00C75546"/>
    <w:rsid w:val="00C81618"/>
    <w:rsid w:val="00C86D74"/>
    <w:rsid w:val="00C872FB"/>
    <w:rsid w:val="00CA1AEC"/>
    <w:rsid w:val="00CB5AA7"/>
    <w:rsid w:val="00CE0CCD"/>
    <w:rsid w:val="00D06DAF"/>
    <w:rsid w:val="00D20A21"/>
    <w:rsid w:val="00D30784"/>
    <w:rsid w:val="00D367E6"/>
    <w:rsid w:val="00D377D9"/>
    <w:rsid w:val="00D47DCA"/>
    <w:rsid w:val="00D75B17"/>
    <w:rsid w:val="00D85F15"/>
    <w:rsid w:val="00DA2493"/>
    <w:rsid w:val="00DB1620"/>
    <w:rsid w:val="00DE6903"/>
    <w:rsid w:val="00DF637A"/>
    <w:rsid w:val="00E3346C"/>
    <w:rsid w:val="00E50928"/>
    <w:rsid w:val="00E55620"/>
    <w:rsid w:val="00E60764"/>
    <w:rsid w:val="00E62561"/>
    <w:rsid w:val="00E62D0A"/>
    <w:rsid w:val="00E63AF0"/>
    <w:rsid w:val="00E65D67"/>
    <w:rsid w:val="00E74B5C"/>
    <w:rsid w:val="00E84838"/>
    <w:rsid w:val="00E94567"/>
    <w:rsid w:val="00EA5307"/>
    <w:rsid w:val="00EB3B4D"/>
    <w:rsid w:val="00ED3216"/>
    <w:rsid w:val="00ED4429"/>
    <w:rsid w:val="00F16509"/>
    <w:rsid w:val="00F43161"/>
    <w:rsid w:val="00F734A1"/>
    <w:rsid w:val="00F83712"/>
    <w:rsid w:val="00FB7693"/>
    <w:rsid w:val="00FC6987"/>
    <w:rsid w:val="00FD3960"/>
    <w:rsid w:val="0F082ECB"/>
    <w:rsid w:val="12AA0E43"/>
    <w:rsid w:val="1E782311"/>
    <w:rsid w:val="1FA16A87"/>
    <w:rsid w:val="51A40FE3"/>
    <w:rsid w:val="539A6C1D"/>
    <w:rsid w:val="6C6243BC"/>
    <w:rsid w:val="7725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3E9FA7-D536-4650-9CF3-91ED7D2A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7F8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9447F8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9447F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447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44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basedOn w:val="a0"/>
    <w:uiPriority w:val="99"/>
    <w:unhideWhenUsed/>
    <w:qFormat/>
    <w:rsid w:val="009447F8"/>
    <w:rPr>
      <w:color w:val="0000FF" w:themeColor="hyperlink"/>
      <w:u w:val="single"/>
    </w:rPr>
  </w:style>
  <w:style w:type="table" w:styleId="a8">
    <w:name w:val="Table Grid"/>
    <w:basedOn w:val="a1"/>
    <w:uiPriority w:val="39"/>
    <w:qFormat/>
    <w:rsid w:val="00944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semiHidden/>
    <w:qFormat/>
    <w:rsid w:val="009447F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447F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447F8"/>
    <w:rPr>
      <w:rFonts w:ascii="Calibri" w:eastAsia="宋体" w:hAnsi="Calibri" w:cs="Calibri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9447F8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yrkm2017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56D05A-1FB9-460A-A642-0ED05DF6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周新荣</cp:lastModifiedBy>
  <cp:revision>2</cp:revision>
  <cp:lastPrinted>2018-07-17T00:23:00Z</cp:lastPrinted>
  <dcterms:created xsi:type="dcterms:W3CDTF">2018-07-17T00:31:00Z</dcterms:created>
  <dcterms:modified xsi:type="dcterms:W3CDTF">2018-07-17T00:31:00Z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