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761C" w:rsidRPr="009640E0" w:rsidRDefault="0062761C" w:rsidP="0062761C">
      <w:pPr>
        <w:ind w:right="1120"/>
        <w:jc w:val="left"/>
        <w:rPr>
          <w:rFonts w:ascii="宋体" w:eastAsia="宋体" w:hAnsi="宋体"/>
          <w:b/>
          <w:sz w:val="28"/>
          <w:szCs w:val="28"/>
        </w:rPr>
      </w:pPr>
      <w:r w:rsidRPr="009640E0">
        <w:rPr>
          <w:rFonts w:ascii="宋体" w:eastAsia="宋体" w:hAnsi="宋体" w:hint="eastAsia"/>
          <w:b/>
          <w:sz w:val="28"/>
          <w:szCs w:val="28"/>
        </w:rPr>
        <w:t>附件</w:t>
      </w:r>
      <w:r>
        <w:rPr>
          <w:rFonts w:ascii="宋体" w:eastAsia="宋体" w:hAnsi="宋体" w:hint="eastAsia"/>
          <w:b/>
          <w:sz w:val="28"/>
          <w:szCs w:val="28"/>
        </w:rPr>
        <w:t>1</w:t>
      </w:r>
      <w:r w:rsidRPr="009640E0">
        <w:rPr>
          <w:rFonts w:ascii="宋体" w:eastAsia="宋体" w:hAnsi="宋体" w:hint="eastAsia"/>
          <w:b/>
          <w:sz w:val="28"/>
          <w:szCs w:val="28"/>
        </w:rPr>
        <w:t>：</w:t>
      </w:r>
    </w:p>
    <w:p w:rsidR="0062761C" w:rsidRPr="00FF3C6B" w:rsidRDefault="0062761C" w:rsidP="0062761C">
      <w:pPr>
        <w:spacing w:before="100" w:beforeAutospacing="1" w:after="100" w:afterAutospacing="1"/>
        <w:ind w:right="68"/>
        <w:jc w:val="center"/>
        <w:rPr>
          <w:rFonts w:ascii="宋体" w:eastAsia="宋体" w:hAnsi="宋体"/>
          <w:b/>
          <w:sz w:val="44"/>
          <w:szCs w:val="44"/>
        </w:rPr>
      </w:pPr>
      <w:r w:rsidRPr="00FF3C6B">
        <w:rPr>
          <w:rFonts w:ascii="宋体" w:eastAsia="宋体" w:hAnsi="宋体" w:hint="eastAsia"/>
          <w:b/>
          <w:sz w:val="44"/>
          <w:szCs w:val="44"/>
        </w:rPr>
        <w:t>2020年信息化项目预申报清单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988"/>
        <w:gridCol w:w="4252"/>
        <w:gridCol w:w="4961"/>
        <w:gridCol w:w="1985"/>
        <w:gridCol w:w="1762"/>
      </w:tblGrid>
      <w:tr w:rsidR="0062761C" w:rsidTr="00E165F6">
        <w:trPr>
          <w:jc w:val="center"/>
        </w:trPr>
        <w:tc>
          <w:tcPr>
            <w:tcW w:w="988" w:type="dxa"/>
            <w:vAlign w:val="center"/>
          </w:tcPr>
          <w:p w:rsidR="0062761C" w:rsidRPr="005C01DB" w:rsidRDefault="0062761C" w:rsidP="00E165F6">
            <w:pPr>
              <w:ind w:right="-9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5C01DB">
              <w:rPr>
                <w:rFonts w:ascii="宋体" w:eastAsia="宋体" w:hAnsi="宋体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4252" w:type="dxa"/>
            <w:vAlign w:val="center"/>
          </w:tcPr>
          <w:p w:rsidR="0062761C" w:rsidRPr="005C01DB" w:rsidRDefault="0062761C" w:rsidP="00E165F6">
            <w:pPr>
              <w:ind w:right="-9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5C01DB">
              <w:rPr>
                <w:rFonts w:ascii="宋体" w:eastAsia="宋体" w:hAnsi="宋体" w:hint="eastAsia"/>
                <w:b/>
                <w:sz w:val="28"/>
                <w:szCs w:val="28"/>
              </w:rPr>
              <w:t>项目名称</w:t>
            </w:r>
          </w:p>
        </w:tc>
        <w:tc>
          <w:tcPr>
            <w:tcW w:w="4961" w:type="dxa"/>
            <w:vAlign w:val="center"/>
          </w:tcPr>
          <w:p w:rsidR="0062761C" w:rsidRPr="005C01DB" w:rsidRDefault="0062761C" w:rsidP="00E165F6">
            <w:pPr>
              <w:ind w:right="-9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5C01DB">
              <w:rPr>
                <w:rFonts w:ascii="宋体" w:eastAsia="宋体" w:hAnsi="宋体" w:hint="eastAsia"/>
                <w:b/>
                <w:sz w:val="28"/>
                <w:szCs w:val="28"/>
              </w:rPr>
              <w:t>对应上海教育信息化2.0行动计划</w:t>
            </w:r>
          </w:p>
          <w:p w:rsidR="0062761C" w:rsidRPr="005C01DB" w:rsidRDefault="0062761C" w:rsidP="00E165F6">
            <w:pPr>
              <w:ind w:right="-9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5C01DB">
              <w:rPr>
                <w:rFonts w:ascii="宋体" w:eastAsia="宋体" w:hAnsi="宋体" w:hint="eastAsia"/>
                <w:b/>
                <w:sz w:val="28"/>
                <w:szCs w:val="28"/>
              </w:rPr>
              <w:t>具体任务</w:t>
            </w:r>
          </w:p>
        </w:tc>
        <w:tc>
          <w:tcPr>
            <w:tcW w:w="1985" w:type="dxa"/>
            <w:vAlign w:val="center"/>
          </w:tcPr>
          <w:p w:rsidR="0062761C" w:rsidRPr="005C01DB" w:rsidRDefault="0062761C" w:rsidP="00E165F6">
            <w:pPr>
              <w:ind w:right="-9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5C01DB">
              <w:rPr>
                <w:rFonts w:ascii="宋体" w:eastAsia="宋体" w:hAnsi="宋体" w:hint="eastAsia"/>
                <w:b/>
                <w:sz w:val="28"/>
                <w:szCs w:val="28"/>
              </w:rPr>
              <w:t>初步预算</w:t>
            </w:r>
          </w:p>
          <w:p w:rsidR="0062761C" w:rsidRPr="005C01DB" w:rsidRDefault="0062761C" w:rsidP="00E165F6">
            <w:pPr>
              <w:ind w:right="-9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5C01DB">
              <w:rPr>
                <w:rFonts w:ascii="宋体" w:eastAsia="宋体" w:hAnsi="宋体" w:hint="eastAsia"/>
                <w:b/>
                <w:sz w:val="28"/>
                <w:szCs w:val="28"/>
              </w:rPr>
              <w:t>（万元）</w:t>
            </w:r>
          </w:p>
        </w:tc>
        <w:tc>
          <w:tcPr>
            <w:tcW w:w="1762" w:type="dxa"/>
            <w:vAlign w:val="center"/>
          </w:tcPr>
          <w:p w:rsidR="0062761C" w:rsidRPr="005C01DB" w:rsidRDefault="0062761C" w:rsidP="00E165F6">
            <w:pPr>
              <w:ind w:right="-9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5C01DB">
              <w:rPr>
                <w:rFonts w:ascii="宋体" w:eastAsia="宋体" w:hAnsi="宋体" w:hint="eastAsia"/>
                <w:b/>
                <w:sz w:val="28"/>
                <w:szCs w:val="28"/>
              </w:rPr>
              <w:t>经费渠道</w:t>
            </w:r>
          </w:p>
        </w:tc>
      </w:tr>
      <w:tr w:rsidR="0062761C" w:rsidTr="00E165F6">
        <w:trPr>
          <w:jc w:val="center"/>
        </w:trPr>
        <w:tc>
          <w:tcPr>
            <w:tcW w:w="988" w:type="dxa"/>
          </w:tcPr>
          <w:p w:rsidR="0062761C" w:rsidRDefault="0062761C" w:rsidP="00E165F6">
            <w:pPr>
              <w:ind w:right="1120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4252" w:type="dxa"/>
          </w:tcPr>
          <w:p w:rsidR="0062761C" w:rsidRDefault="0062761C" w:rsidP="00E165F6">
            <w:pPr>
              <w:ind w:right="1120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4961" w:type="dxa"/>
          </w:tcPr>
          <w:p w:rsidR="0062761C" w:rsidRDefault="0062761C" w:rsidP="00E165F6">
            <w:pPr>
              <w:ind w:right="1120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985" w:type="dxa"/>
          </w:tcPr>
          <w:p w:rsidR="0062761C" w:rsidRDefault="0062761C" w:rsidP="00E165F6">
            <w:pPr>
              <w:ind w:right="1120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762" w:type="dxa"/>
          </w:tcPr>
          <w:p w:rsidR="0062761C" w:rsidRDefault="0062761C" w:rsidP="00E165F6">
            <w:pPr>
              <w:ind w:right="1120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62761C" w:rsidTr="00E165F6">
        <w:trPr>
          <w:jc w:val="center"/>
        </w:trPr>
        <w:tc>
          <w:tcPr>
            <w:tcW w:w="988" w:type="dxa"/>
          </w:tcPr>
          <w:p w:rsidR="0062761C" w:rsidRDefault="0062761C" w:rsidP="00E165F6">
            <w:pPr>
              <w:ind w:right="1120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4252" w:type="dxa"/>
          </w:tcPr>
          <w:p w:rsidR="0062761C" w:rsidRDefault="0062761C" w:rsidP="00E165F6">
            <w:pPr>
              <w:ind w:right="1120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4961" w:type="dxa"/>
          </w:tcPr>
          <w:p w:rsidR="0062761C" w:rsidRDefault="0062761C" w:rsidP="00E165F6">
            <w:pPr>
              <w:ind w:right="1120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985" w:type="dxa"/>
          </w:tcPr>
          <w:p w:rsidR="0062761C" w:rsidRDefault="0062761C" w:rsidP="00E165F6">
            <w:pPr>
              <w:ind w:right="1120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762" w:type="dxa"/>
          </w:tcPr>
          <w:p w:rsidR="0062761C" w:rsidRDefault="0062761C" w:rsidP="00E165F6">
            <w:pPr>
              <w:ind w:right="1120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62761C" w:rsidTr="00E165F6">
        <w:trPr>
          <w:jc w:val="center"/>
        </w:trPr>
        <w:tc>
          <w:tcPr>
            <w:tcW w:w="988" w:type="dxa"/>
          </w:tcPr>
          <w:p w:rsidR="0062761C" w:rsidRDefault="0062761C" w:rsidP="00E165F6">
            <w:pPr>
              <w:ind w:right="1120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4252" w:type="dxa"/>
          </w:tcPr>
          <w:p w:rsidR="0062761C" w:rsidRDefault="0062761C" w:rsidP="00E165F6">
            <w:pPr>
              <w:ind w:right="1120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4961" w:type="dxa"/>
          </w:tcPr>
          <w:p w:rsidR="0062761C" w:rsidRDefault="0062761C" w:rsidP="00E165F6">
            <w:pPr>
              <w:ind w:right="1120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985" w:type="dxa"/>
          </w:tcPr>
          <w:p w:rsidR="0062761C" w:rsidRDefault="0062761C" w:rsidP="00E165F6">
            <w:pPr>
              <w:ind w:right="1120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762" w:type="dxa"/>
          </w:tcPr>
          <w:p w:rsidR="0062761C" w:rsidRDefault="0062761C" w:rsidP="00E165F6">
            <w:pPr>
              <w:ind w:right="1120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62761C" w:rsidTr="00E165F6">
        <w:trPr>
          <w:jc w:val="center"/>
        </w:trPr>
        <w:tc>
          <w:tcPr>
            <w:tcW w:w="988" w:type="dxa"/>
          </w:tcPr>
          <w:p w:rsidR="0062761C" w:rsidRDefault="0062761C" w:rsidP="00E165F6">
            <w:pPr>
              <w:ind w:right="1120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4252" w:type="dxa"/>
          </w:tcPr>
          <w:p w:rsidR="0062761C" w:rsidRDefault="0062761C" w:rsidP="00E165F6">
            <w:pPr>
              <w:ind w:right="1120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4961" w:type="dxa"/>
          </w:tcPr>
          <w:p w:rsidR="0062761C" w:rsidRDefault="0062761C" w:rsidP="00E165F6">
            <w:pPr>
              <w:ind w:right="1120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985" w:type="dxa"/>
          </w:tcPr>
          <w:p w:rsidR="0062761C" w:rsidRDefault="0062761C" w:rsidP="00E165F6">
            <w:pPr>
              <w:ind w:right="1120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762" w:type="dxa"/>
          </w:tcPr>
          <w:p w:rsidR="0062761C" w:rsidRDefault="0062761C" w:rsidP="00E165F6">
            <w:pPr>
              <w:ind w:right="1120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62761C" w:rsidTr="00E165F6">
        <w:trPr>
          <w:jc w:val="center"/>
        </w:trPr>
        <w:tc>
          <w:tcPr>
            <w:tcW w:w="988" w:type="dxa"/>
          </w:tcPr>
          <w:p w:rsidR="0062761C" w:rsidRDefault="0062761C" w:rsidP="00E165F6">
            <w:pPr>
              <w:ind w:right="1120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4252" w:type="dxa"/>
          </w:tcPr>
          <w:p w:rsidR="0062761C" w:rsidRDefault="0062761C" w:rsidP="00E165F6">
            <w:pPr>
              <w:ind w:right="1120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4961" w:type="dxa"/>
          </w:tcPr>
          <w:p w:rsidR="0062761C" w:rsidRDefault="0062761C" w:rsidP="00E165F6">
            <w:pPr>
              <w:ind w:right="1120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985" w:type="dxa"/>
          </w:tcPr>
          <w:p w:rsidR="0062761C" w:rsidRDefault="0062761C" w:rsidP="00E165F6">
            <w:pPr>
              <w:ind w:right="1120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762" w:type="dxa"/>
          </w:tcPr>
          <w:p w:rsidR="0062761C" w:rsidRDefault="0062761C" w:rsidP="00E165F6">
            <w:pPr>
              <w:ind w:right="1120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62761C" w:rsidTr="00E165F6">
        <w:trPr>
          <w:jc w:val="center"/>
        </w:trPr>
        <w:tc>
          <w:tcPr>
            <w:tcW w:w="988" w:type="dxa"/>
          </w:tcPr>
          <w:p w:rsidR="0062761C" w:rsidRDefault="0062761C" w:rsidP="00E165F6">
            <w:pPr>
              <w:ind w:right="1120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4252" w:type="dxa"/>
          </w:tcPr>
          <w:p w:rsidR="0062761C" w:rsidRDefault="0062761C" w:rsidP="00E165F6">
            <w:pPr>
              <w:ind w:right="1120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4961" w:type="dxa"/>
          </w:tcPr>
          <w:p w:rsidR="0062761C" w:rsidRDefault="0062761C" w:rsidP="00E165F6">
            <w:pPr>
              <w:ind w:right="1120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985" w:type="dxa"/>
          </w:tcPr>
          <w:p w:rsidR="0062761C" w:rsidRDefault="0062761C" w:rsidP="00E165F6">
            <w:pPr>
              <w:ind w:right="1120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762" w:type="dxa"/>
          </w:tcPr>
          <w:p w:rsidR="0062761C" w:rsidRDefault="0062761C" w:rsidP="00E165F6">
            <w:pPr>
              <w:ind w:right="1120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62761C" w:rsidTr="00E165F6">
        <w:trPr>
          <w:jc w:val="center"/>
        </w:trPr>
        <w:tc>
          <w:tcPr>
            <w:tcW w:w="988" w:type="dxa"/>
          </w:tcPr>
          <w:p w:rsidR="0062761C" w:rsidRDefault="0062761C" w:rsidP="00E165F6">
            <w:pPr>
              <w:ind w:right="1120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4252" w:type="dxa"/>
          </w:tcPr>
          <w:p w:rsidR="0062761C" w:rsidRDefault="0062761C" w:rsidP="00E165F6">
            <w:pPr>
              <w:ind w:right="1120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4961" w:type="dxa"/>
          </w:tcPr>
          <w:p w:rsidR="0062761C" w:rsidRDefault="0062761C" w:rsidP="00E165F6">
            <w:pPr>
              <w:ind w:right="1120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985" w:type="dxa"/>
          </w:tcPr>
          <w:p w:rsidR="0062761C" w:rsidRDefault="0062761C" w:rsidP="00E165F6">
            <w:pPr>
              <w:ind w:right="1120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762" w:type="dxa"/>
          </w:tcPr>
          <w:p w:rsidR="0062761C" w:rsidRDefault="0062761C" w:rsidP="00E165F6">
            <w:pPr>
              <w:ind w:right="1120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</w:tbl>
    <w:p w:rsidR="0062761C" w:rsidRPr="005C01DB" w:rsidRDefault="0062761C" w:rsidP="0062761C">
      <w:pPr>
        <w:ind w:right="1120"/>
        <w:rPr>
          <w:rFonts w:ascii="宋体" w:eastAsia="宋体" w:hAnsi="宋体"/>
          <w:sz w:val="28"/>
          <w:szCs w:val="28"/>
        </w:rPr>
      </w:pPr>
      <w:bookmarkStart w:id="0" w:name="_GoBack"/>
      <w:bookmarkEnd w:id="0"/>
    </w:p>
    <w:sectPr w:rsidR="0062761C" w:rsidRPr="005C01DB" w:rsidSect="005C01DB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61C"/>
    <w:rsid w:val="00466878"/>
    <w:rsid w:val="0062761C"/>
    <w:rsid w:val="00A03C39"/>
    <w:rsid w:val="00F15E4F"/>
    <w:rsid w:val="00F64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A8C31C"/>
  <w15:chartTrackingRefBased/>
  <w15:docId w15:val="{C2F8A4BF-10BA-46D6-B36D-D4DFC3D06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761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276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</Words>
  <Characters>94</Characters>
  <Application>Microsoft Office Word</Application>
  <DocSecurity>0</DocSecurity>
  <Lines>1</Lines>
  <Paragraphs>1</Paragraphs>
  <ScaleCrop>false</ScaleCrop>
  <Company/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2019-03-08T10:07:00Z</dcterms:created>
  <dcterms:modified xsi:type="dcterms:W3CDTF">2019-03-08T10:08:00Z</dcterms:modified>
</cp:coreProperties>
</file>